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43" w:rsidRDefault="00D13043" w:rsidP="000D0F98">
      <w:pPr>
        <w:keepNext/>
        <w:keepLines/>
        <w:spacing w:line="300" w:lineRule="auto"/>
        <w:rPr>
          <w:rFonts w:ascii="Helvetica" w:hAnsi="Helvetica" w:cs="Helvetica"/>
          <w:b/>
          <w:bCs/>
          <w:color w:val="808080"/>
          <w:sz w:val="24"/>
          <w:szCs w:val="24"/>
          <w:lang w:val="en-NZ" w:eastAsia="en-NZ"/>
        </w:rPr>
      </w:pPr>
    </w:p>
    <w:p w:rsidR="00D13043" w:rsidRDefault="00D13043" w:rsidP="000D0F98">
      <w:pPr>
        <w:keepNext/>
        <w:keepLines/>
        <w:spacing w:line="300" w:lineRule="auto"/>
        <w:rPr>
          <w:rFonts w:ascii="Helvetica" w:hAnsi="Helvetica" w:cs="Helvetica"/>
          <w:b/>
          <w:bCs/>
          <w:color w:val="808080"/>
          <w:sz w:val="24"/>
          <w:szCs w:val="24"/>
          <w:lang w:val="en-NZ" w:eastAsia="en-NZ"/>
        </w:rPr>
      </w:pPr>
    </w:p>
    <w:p w:rsidR="00244247" w:rsidRPr="000D0F98" w:rsidRDefault="00D268CE" w:rsidP="000D0F98">
      <w:pPr>
        <w:keepNext/>
        <w:keepLines/>
        <w:spacing w:after="120"/>
        <w:rPr>
          <w:b/>
          <w:color w:val="1F497D" w:themeColor="text2"/>
          <w:sz w:val="28"/>
          <w:szCs w:val="28"/>
          <w:lang w:val="en-NZ" w:eastAsia="en-NZ"/>
        </w:rPr>
      </w:pPr>
      <w:r w:rsidRPr="000D0F98">
        <w:rPr>
          <w:b/>
          <w:color w:val="1F497D" w:themeColor="text2"/>
          <w:sz w:val="28"/>
          <w:szCs w:val="28"/>
          <w:lang w:val="en-NZ" w:eastAsia="en-NZ"/>
        </w:rPr>
        <w:t xml:space="preserve">Practices can now request for an automatic login to HealthPathways Melbourne.  </w:t>
      </w:r>
    </w:p>
    <w:p w:rsidR="00244247" w:rsidRDefault="00D268CE" w:rsidP="000D0F98">
      <w:pPr>
        <w:keepNext/>
        <w:keepLines/>
        <w:spacing w:after="120"/>
        <w:rPr>
          <w:b/>
          <w:color w:val="1F497D" w:themeColor="text2"/>
          <w:sz w:val="24"/>
          <w:szCs w:val="24"/>
          <w:lang w:val="en-NZ" w:eastAsia="en-NZ"/>
        </w:rPr>
      </w:pPr>
      <w:r w:rsidRPr="000D0F98">
        <w:rPr>
          <w:b/>
          <w:color w:val="1F497D" w:themeColor="text2"/>
          <w:sz w:val="24"/>
          <w:szCs w:val="24"/>
          <w:lang w:val="en-NZ" w:eastAsia="en-NZ"/>
        </w:rPr>
        <w:t xml:space="preserve">To request automatic login, please complete this form and return to </w:t>
      </w:r>
      <w:hyperlink r:id="rId11" w:history="1">
        <w:r w:rsidR="00244247" w:rsidRPr="000D0F98">
          <w:rPr>
            <w:rStyle w:val="Hyperlink"/>
            <w:b/>
            <w:sz w:val="24"/>
            <w:szCs w:val="24"/>
            <w:lang w:val="en-NZ" w:eastAsia="en-NZ"/>
          </w:rPr>
          <w:t>info@healthpathwaysmelbourne.org.au</w:t>
        </w:r>
      </w:hyperlink>
      <w:r w:rsidR="00244247" w:rsidRPr="000D0F98">
        <w:rPr>
          <w:b/>
          <w:color w:val="1F497D" w:themeColor="text2"/>
          <w:sz w:val="24"/>
          <w:szCs w:val="24"/>
          <w:lang w:val="en-NZ" w:eastAsia="en-NZ"/>
        </w:rPr>
        <w:t>.</w:t>
      </w:r>
    </w:p>
    <w:p w:rsidR="00A15F11" w:rsidRPr="007F5B77" w:rsidRDefault="00A15F11" w:rsidP="000D0F98">
      <w:pPr>
        <w:keepNext/>
        <w:keepLines/>
        <w:spacing w:after="120"/>
        <w:rPr>
          <w:rFonts w:asciiTheme="minorHAnsi" w:hAnsiTheme="minorHAnsi" w:cs="Helvetica"/>
          <w:color w:val="606060"/>
          <w:sz w:val="12"/>
          <w:szCs w:val="24"/>
          <w:lang w:val="en-NZ" w:eastAsia="en-NZ"/>
        </w:rPr>
      </w:pPr>
    </w:p>
    <w:tbl>
      <w:tblPr>
        <w:tblStyle w:val="TableGrid"/>
        <w:tblW w:w="11227" w:type="dxa"/>
        <w:tblInd w:w="108" w:type="dxa"/>
        <w:tblLook w:val="04A0" w:firstRow="1" w:lastRow="0" w:firstColumn="1" w:lastColumn="0" w:noHBand="0" w:noVBand="1"/>
      </w:tblPr>
      <w:tblGrid>
        <w:gridCol w:w="1447"/>
        <w:gridCol w:w="9780"/>
      </w:tblGrid>
      <w:tr w:rsidR="00244247" w:rsidTr="007F5B77">
        <w:tc>
          <w:tcPr>
            <w:tcW w:w="1447" w:type="dxa"/>
          </w:tcPr>
          <w:p w:rsidR="00244247" w:rsidRDefault="00244247" w:rsidP="000D0F98">
            <w:pPr>
              <w:keepNext/>
              <w:keepLines/>
              <w:spacing w:after="120"/>
              <w:rPr>
                <w:rFonts w:asciiTheme="minorHAnsi" w:hAnsiTheme="minorHAnsi" w:cs="Helvetica"/>
                <w:color w:val="606060"/>
                <w:lang w:val="en-NZ" w:eastAsia="en-NZ"/>
              </w:rPr>
            </w:pPr>
            <w:r>
              <w:rPr>
                <w:rFonts w:asciiTheme="minorHAnsi" w:hAnsiTheme="minorHAnsi" w:cs="Helvetica"/>
                <w:color w:val="606060"/>
                <w:lang w:val="en-NZ" w:eastAsia="en-NZ"/>
              </w:rPr>
              <w:t>Practice:</w:t>
            </w:r>
          </w:p>
        </w:tc>
        <w:sdt>
          <w:sdtPr>
            <w:rPr>
              <w:rFonts w:asciiTheme="minorHAnsi" w:hAnsiTheme="minorHAnsi" w:cs="Helvetica"/>
              <w:color w:val="606060"/>
              <w:lang w:val="en-NZ" w:eastAsia="en-NZ"/>
            </w:rPr>
            <w:id w:val="1969704008"/>
            <w:placeholder>
              <w:docPart w:val="423368F7539146F6BFD6A8FB61E28168"/>
            </w:placeholder>
            <w:showingPlcHdr/>
            <w:text/>
          </w:sdtPr>
          <w:sdtEndPr/>
          <w:sdtContent>
            <w:tc>
              <w:tcPr>
                <w:tcW w:w="9780" w:type="dxa"/>
              </w:tcPr>
              <w:p w:rsidR="00244247" w:rsidRDefault="00244247" w:rsidP="000D0F98">
                <w:pPr>
                  <w:keepNext/>
                  <w:keepLines/>
                  <w:spacing w:after="120"/>
                  <w:rPr>
                    <w:rFonts w:asciiTheme="minorHAnsi" w:hAnsiTheme="minorHAnsi" w:cs="Helvetica"/>
                    <w:color w:val="606060"/>
                    <w:lang w:val="en-NZ" w:eastAsia="en-NZ"/>
                  </w:rPr>
                </w:pPr>
                <w:r w:rsidRPr="000D0F98">
                  <w:rPr>
                    <w:rStyle w:val="PlaceholderText"/>
                  </w:rPr>
                  <w:t>Click here to enter text.</w:t>
                </w:r>
              </w:p>
            </w:tc>
          </w:sdtContent>
        </w:sdt>
      </w:tr>
      <w:tr w:rsidR="00244247" w:rsidTr="007F5B77">
        <w:tc>
          <w:tcPr>
            <w:tcW w:w="1447" w:type="dxa"/>
          </w:tcPr>
          <w:p w:rsidR="00244247" w:rsidRDefault="00244247" w:rsidP="000D0F98">
            <w:pPr>
              <w:keepNext/>
              <w:keepLines/>
              <w:spacing w:after="120"/>
              <w:rPr>
                <w:rFonts w:asciiTheme="minorHAnsi" w:hAnsiTheme="minorHAnsi" w:cs="Helvetica"/>
                <w:color w:val="606060"/>
                <w:lang w:val="en-NZ" w:eastAsia="en-NZ"/>
              </w:rPr>
            </w:pPr>
            <w:r>
              <w:rPr>
                <w:rFonts w:asciiTheme="minorHAnsi" w:hAnsiTheme="minorHAnsi" w:cs="Helvetica"/>
                <w:color w:val="606060"/>
                <w:lang w:val="en-NZ" w:eastAsia="en-NZ"/>
              </w:rPr>
              <w:t>IP address:</w:t>
            </w:r>
          </w:p>
        </w:tc>
        <w:sdt>
          <w:sdtPr>
            <w:rPr>
              <w:rFonts w:asciiTheme="minorHAnsi" w:hAnsiTheme="minorHAnsi" w:cs="Helvetica"/>
              <w:color w:val="606060"/>
              <w:lang w:val="en-NZ" w:eastAsia="en-NZ"/>
            </w:rPr>
            <w:id w:val="1772358975"/>
            <w:placeholder>
              <w:docPart w:val="A1C4DFD769F24CFAAE15C7A66CD9DDB9"/>
            </w:placeholder>
            <w:showingPlcHdr/>
            <w:text/>
          </w:sdtPr>
          <w:sdtEndPr/>
          <w:sdtContent>
            <w:tc>
              <w:tcPr>
                <w:tcW w:w="9780" w:type="dxa"/>
              </w:tcPr>
              <w:p w:rsidR="00244247" w:rsidRDefault="00244247" w:rsidP="000D0F98">
                <w:pPr>
                  <w:keepNext/>
                  <w:keepLines/>
                  <w:spacing w:after="120"/>
                  <w:rPr>
                    <w:rFonts w:asciiTheme="minorHAnsi" w:hAnsiTheme="minorHAnsi" w:cs="Helvetica"/>
                    <w:color w:val="606060"/>
                    <w:lang w:val="en-NZ" w:eastAsia="en-NZ"/>
                  </w:rPr>
                </w:pPr>
                <w:r w:rsidRPr="000F1B19">
                  <w:rPr>
                    <w:rStyle w:val="PlaceholderText"/>
                  </w:rPr>
                  <w:t>Click here to enter text.</w:t>
                </w:r>
              </w:p>
            </w:tc>
          </w:sdtContent>
        </w:sdt>
      </w:tr>
      <w:tr w:rsidR="0078532A" w:rsidTr="007F5B77">
        <w:tc>
          <w:tcPr>
            <w:tcW w:w="1447" w:type="dxa"/>
          </w:tcPr>
          <w:p w:rsidR="0078532A" w:rsidRDefault="0078532A" w:rsidP="000D0F98">
            <w:pPr>
              <w:keepNext/>
              <w:keepLines/>
              <w:spacing w:after="120"/>
              <w:rPr>
                <w:rFonts w:asciiTheme="minorHAnsi" w:hAnsiTheme="minorHAnsi" w:cs="Helvetica"/>
                <w:color w:val="606060"/>
                <w:lang w:val="en-NZ" w:eastAsia="en-NZ"/>
              </w:rPr>
            </w:pPr>
            <w:r>
              <w:rPr>
                <w:rFonts w:asciiTheme="minorHAnsi" w:hAnsiTheme="minorHAnsi" w:cs="Helvetica"/>
                <w:color w:val="606060"/>
                <w:lang w:val="en-NZ" w:eastAsia="en-NZ"/>
              </w:rPr>
              <w:t>Contact name:</w:t>
            </w:r>
          </w:p>
        </w:tc>
        <w:tc>
          <w:tcPr>
            <w:tcW w:w="9780" w:type="dxa"/>
          </w:tcPr>
          <w:sdt>
            <w:sdtPr>
              <w:rPr>
                <w:rFonts w:asciiTheme="minorHAnsi" w:hAnsiTheme="minorHAnsi" w:cs="Helvetica"/>
                <w:color w:val="606060"/>
                <w:lang w:val="en-NZ" w:eastAsia="en-NZ"/>
              </w:rPr>
              <w:id w:val="-1431738429"/>
              <w:placeholder>
                <w:docPart w:val="993B36E9BBEF4C20888E4F3C6BDBB1F6"/>
              </w:placeholder>
              <w:showingPlcHdr/>
              <w:text/>
            </w:sdtPr>
            <w:sdtEndPr/>
            <w:sdtContent>
              <w:p w:rsidR="0078532A" w:rsidRDefault="0078532A">
                <w:pPr>
                  <w:keepNext/>
                  <w:keepLines/>
                  <w:spacing w:after="120"/>
                  <w:rPr>
                    <w:rFonts w:asciiTheme="minorHAnsi" w:hAnsiTheme="minorHAnsi" w:cs="Helvetica"/>
                    <w:color w:val="606060"/>
                    <w:lang w:val="en-NZ" w:eastAsia="en-NZ"/>
                  </w:rPr>
                </w:pPr>
                <w:r w:rsidRPr="006A64F9">
                  <w:rPr>
                    <w:rStyle w:val="PlaceholderText"/>
                  </w:rPr>
                  <w:t>Click here to enter text.</w:t>
                </w:r>
              </w:p>
            </w:sdtContent>
          </w:sdt>
        </w:tc>
      </w:tr>
      <w:tr w:rsidR="0078532A" w:rsidTr="007F5B77">
        <w:tc>
          <w:tcPr>
            <w:tcW w:w="1447" w:type="dxa"/>
          </w:tcPr>
          <w:p w:rsidR="0078532A" w:rsidRDefault="0078532A" w:rsidP="000D0F98">
            <w:pPr>
              <w:keepNext/>
              <w:keepLines/>
              <w:spacing w:after="120"/>
              <w:rPr>
                <w:rFonts w:asciiTheme="minorHAnsi" w:hAnsiTheme="minorHAnsi" w:cs="Helvetica"/>
                <w:color w:val="606060"/>
                <w:lang w:val="en-NZ" w:eastAsia="en-NZ"/>
              </w:rPr>
            </w:pPr>
            <w:r>
              <w:rPr>
                <w:rFonts w:asciiTheme="minorHAnsi" w:hAnsiTheme="minorHAnsi" w:cs="Helvetica"/>
                <w:color w:val="606060"/>
                <w:lang w:val="en-NZ" w:eastAsia="en-NZ"/>
              </w:rPr>
              <w:t>Date:</w:t>
            </w:r>
          </w:p>
        </w:tc>
        <w:sdt>
          <w:sdtPr>
            <w:rPr>
              <w:rFonts w:asciiTheme="minorHAnsi" w:hAnsiTheme="minorHAnsi" w:cs="Helvetica"/>
              <w:color w:val="606060"/>
              <w:lang w:val="en-NZ" w:eastAsia="en-NZ"/>
            </w:rPr>
            <w:id w:val="694891266"/>
            <w:placeholder>
              <w:docPart w:val="DD221CB761564C9793F1910F46BB4F3B"/>
            </w:placeholder>
            <w:showingPlcHdr/>
            <w:text/>
          </w:sdtPr>
          <w:sdtEndPr/>
          <w:sdtContent>
            <w:tc>
              <w:tcPr>
                <w:tcW w:w="9780" w:type="dxa"/>
              </w:tcPr>
              <w:p w:rsidR="0078532A" w:rsidRDefault="0078532A" w:rsidP="000D0F98">
                <w:pPr>
                  <w:keepNext/>
                  <w:keepLines/>
                  <w:spacing w:after="120"/>
                  <w:rPr>
                    <w:rFonts w:asciiTheme="minorHAnsi" w:hAnsiTheme="minorHAnsi" w:cs="Helvetica"/>
                    <w:color w:val="606060"/>
                    <w:lang w:val="en-NZ" w:eastAsia="en-NZ"/>
                  </w:rPr>
                </w:pPr>
                <w:r w:rsidRPr="006A64F9">
                  <w:rPr>
                    <w:rStyle w:val="PlaceholderText"/>
                  </w:rPr>
                  <w:t>Click here to enter text.</w:t>
                </w:r>
              </w:p>
            </w:tc>
          </w:sdtContent>
        </w:sdt>
      </w:tr>
    </w:tbl>
    <w:p w:rsidR="006C20B9" w:rsidRPr="000D0F98" w:rsidRDefault="006C20B9" w:rsidP="007F5B77">
      <w:pPr>
        <w:pStyle w:val="Heading2"/>
        <w:spacing w:line="276" w:lineRule="auto"/>
        <w:rPr>
          <w:b w:val="0"/>
        </w:rPr>
      </w:pPr>
      <w:r w:rsidRPr="000D0F98">
        <w:t>How does the automatic login work?</w:t>
      </w:r>
    </w:p>
    <w:p w:rsidR="006C20B9" w:rsidRPr="007F5B77" w:rsidRDefault="006C20B9" w:rsidP="007F5B77">
      <w:pPr>
        <w:keepNext/>
        <w:keepLines/>
        <w:spacing w:after="240" w:line="276" w:lineRule="auto"/>
        <w:rPr>
          <w:rFonts w:asciiTheme="minorHAnsi" w:hAnsiTheme="minorHAnsi" w:cs="Helvetica"/>
          <w:color w:val="606060"/>
          <w:lang w:val="en-NZ" w:eastAsia="en-NZ"/>
        </w:rPr>
      </w:pPr>
      <w:r w:rsidRPr="000D0F98">
        <w:rPr>
          <w:rFonts w:asciiTheme="minorHAnsi" w:hAnsiTheme="minorHAnsi" w:cs="Helvetica"/>
          <w:color w:val="606060"/>
          <w:lang w:val="en-NZ" w:eastAsia="en-NZ"/>
        </w:rPr>
        <w:t xml:space="preserve">Using your practice IP address, we will set-up a unique </w:t>
      </w:r>
      <w:r>
        <w:rPr>
          <w:rFonts w:asciiTheme="minorHAnsi" w:hAnsiTheme="minorHAnsi" w:cs="Helvetica"/>
          <w:color w:val="606060"/>
          <w:lang w:val="en-NZ" w:eastAsia="en-NZ"/>
        </w:rPr>
        <w:t xml:space="preserve">HealthPathways Melbourne </w:t>
      </w:r>
      <w:r w:rsidRPr="000D0F98">
        <w:rPr>
          <w:rFonts w:asciiTheme="minorHAnsi" w:hAnsiTheme="minorHAnsi" w:cs="Helvetica"/>
          <w:color w:val="606060"/>
          <w:lang w:val="en-NZ" w:eastAsia="en-NZ"/>
        </w:rPr>
        <w:t xml:space="preserve">login </w:t>
      </w:r>
      <w:r>
        <w:rPr>
          <w:rFonts w:asciiTheme="minorHAnsi" w:hAnsiTheme="minorHAnsi" w:cs="Helvetica"/>
          <w:color w:val="606060"/>
          <w:lang w:val="en-NZ" w:eastAsia="en-NZ"/>
        </w:rPr>
        <w:t xml:space="preserve">for your practice.  </w:t>
      </w:r>
    </w:p>
    <w:p w:rsidR="006C20B9" w:rsidRPr="007F5B77" w:rsidRDefault="006C20B9" w:rsidP="007F5B77">
      <w:pPr>
        <w:keepNext/>
        <w:keepLines/>
        <w:spacing w:after="240" w:line="276" w:lineRule="auto"/>
        <w:rPr>
          <w:rFonts w:asciiTheme="minorHAnsi" w:hAnsiTheme="minorHAnsi" w:cs="Helvetica"/>
          <w:color w:val="606060"/>
          <w:lang w:val="en-NZ" w:eastAsia="en-NZ"/>
        </w:rPr>
      </w:pPr>
      <w:r w:rsidRPr="000D0F98">
        <w:rPr>
          <w:rFonts w:asciiTheme="minorHAnsi" w:hAnsiTheme="minorHAnsi" w:cs="Helvetica"/>
          <w:color w:val="606060"/>
          <w:lang w:val="en-NZ" w:eastAsia="en-NZ"/>
        </w:rPr>
        <w:t>This means that your practice staff will not be required to input the</w:t>
      </w:r>
      <w:r w:rsidRPr="007F5B77">
        <w:rPr>
          <w:rFonts w:asciiTheme="minorHAnsi" w:hAnsiTheme="minorHAnsi" w:cs="Helvetica"/>
          <w:color w:val="606060"/>
          <w:lang w:val="en-NZ" w:eastAsia="en-NZ"/>
        </w:rPr>
        <w:t xml:space="preserve"> </w:t>
      </w:r>
      <w:r w:rsidRPr="000D0F98">
        <w:rPr>
          <w:rFonts w:asciiTheme="minorHAnsi" w:hAnsiTheme="minorHAnsi" w:cs="Helvetica"/>
          <w:color w:val="606060"/>
          <w:lang w:val="en-NZ" w:eastAsia="en-NZ"/>
        </w:rPr>
        <w:t>username and password for the site. This will make accessing HealthPathways Melbourne faster and easier.</w:t>
      </w:r>
    </w:p>
    <w:p w:rsidR="006C20B9" w:rsidRDefault="00134E58" w:rsidP="007F5B77">
      <w:pPr>
        <w:pStyle w:val="Heading2"/>
        <w:spacing w:line="276" w:lineRule="auto"/>
      </w:pPr>
      <w:r>
        <w:t>What does disclosing our practice IP address mean?</w:t>
      </w:r>
    </w:p>
    <w:p w:rsidR="00134E58" w:rsidRDefault="00134E58" w:rsidP="007F5B77">
      <w:pPr>
        <w:pStyle w:val="ListParagraph"/>
        <w:keepNext/>
        <w:keepLines/>
        <w:numPr>
          <w:ilvl w:val="0"/>
          <w:numId w:val="5"/>
        </w:numPr>
        <w:spacing w:after="240" w:line="276" w:lineRule="auto"/>
        <w:rPr>
          <w:rFonts w:asciiTheme="minorHAnsi" w:hAnsiTheme="minorHAnsi" w:cs="Helvetica"/>
          <w:color w:val="606060"/>
          <w:lang w:val="en-NZ" w:eastAsia="en-NZ"/>
        </w:rPr>
      </w:pPr>
      <w:r>
        <w:rPr>
          <w:rFonts w:asciiTheme="minorHAnsi" w:hAnsiTheme="minorHAnsi" w:cs="Helvetica"/>
          <w:color w:val="606060"/>
          <w:lang w:val="en-NZ" w:eastAsia="en-NZ"/>
        </w:rPr>
        <w:t>We can set-up a unique practice login for you</w:t>
      </w:r>
    </w:p>
    <w:p w:rsidR="00134E58" w:rsidRDefault="000D0F98" w:rsidP="007F5B77">
      <w:pPr>
        <w:pStyle w:val="ListParagraph"/>
        <w:keepNext/>
        <w:keepLines/>
        <w:numPr>
          <w:ilvl w:val="0"/>
          <w:numId w:val="5"/>
        </w:numPr>
        <w:spacing w:after="240" w:line="276" w:lineRule="auto"/>
        <w:rPr>
          <w:rFonts w:asciiTheme="minorHAnsi" w:hAnsiTheme="minorHAnsi" w:cs="Helvetica"/>
          <w:color w:val="606060"/>
          <w:lang w:val="en-NZ" w:eastAsia="en-NZ"/>
        </w:rPr>
      </w:pPr>
      <w:r>
        <w:rPr>
          <w:rFonts w:asciiTheme="minorHAnsi" w:hAnsiTheme="minorHAnsi" w:cs="Helvetica"/>
          <w:color w:val="606060"/>
          <w:lang w:val="en-NZ" w:eastAsia="en-NZ"/>
        </w:rPr>
        <w:t>To help us prioritise pathway development and identify where we can provide support to practices, w</w:t>
      </w:r>
      <w:r w:rsidR="00134E58" w:rsidRPr="00134E58">
        <w:rPr>
          <w:rFonts w:asciiTheme="minorHAnsi" w:hAnsiTheme="minorHAnsi" w:cs="Helvetica"/>
          <w:color w:val="606060"/>
          <w:lang w:val="en-NZ" w:eastAsia="en-NZ"/>
        </w:rPr>
        <w:t xml:space="preserve">e can collect data </w:t>
      </w:r>
      <w:r w:rsidR="00134E58">
        <w:rPr>
          <w:rFonts w:asciiTheme="minorHAnsi" w:hAnsiTheme="minorHAnsi" w:cs="Helvetica"/>
          <w:color w:val="606060"/>
          <w:lang w:val="en-NZ" w:eastAsia="en-NZ"/>
        </w:rPr>
        <w:t>on:</w:t>
      </w:r>
    </w:p>
    <w:p w:rsidR="00134E58" w:rsidRDefault="009D6187" w:rsidP="007F5B77">
      <w:pPr>
        <w:pStyle w:val="ListParagraph"/>
        <w:keepNext/>
        <w:keepLines/>
        <w:numPr>
          <w:ilvl w:val="1"/>
          <w:numId w:val="4"/>
        </w:numPr>
        <w:spacing w:line="276" w:lineRule="auto"/>
        <w:rPr>
          <w:rFonts w:asciiTheme="minorHAnsi" w:hAnsiTheme="minorHAnsi" w:cs="Helvetica"/>
          <w:color w:val="606060"/>
          <w:lang w:val="en-NZ" w:eastAsia="en-NZ"/>
        </w:rPr>
      </w:pPr>
      <w:r>
        <w:rPr>
          <w:rFonts w:asciiTheme="minorHAnsi" w:hAnsiTheme="minorHAnsi" w:cs="Helvetica"/>
          <w:color w:val="606060"/>
          <w:lang w:val="en-NZ" w:eastAsia="en-NZ"/>
        </w:rPr>
        <w:t>H</w:t>
      </w:r>
      <w:r w:rsidR="00134E58" w:rsidRPr="00134E58">
        <w:rPr>
          <w:rFonts w:asciiTheme="minorHAnsi" w:hAnsiTheme="minorHAnsi" w:cs="Helvetica"/>
          <w:color w:val="606060"/>
          <w:lang w:val="en-NZ" w:eastAsia="en-NZ"/>
        </w:rPr>
        <w:t>ow many practices</w:t>
      </w:r>
      <w:r w:rsidR="00377F72">
        <w:rPr>
          <w:rFonts w:asciiTheme="minorHAnsi" w:hAnsiTheme="minorHAnsi" w:cs="Helvetica"/>
          <w:color w:val="606060"/>
          <w:lang w:val="en-NZ" w:eastAsia="en-NZ"/>
        </w:rPr>
        <w:t xml:space="preserve"> (not individuals)</w:t>
      </w:r>
      <w:r w:rsidR="00134E58" w:rsidRPr="00134E58">
        <w:rPr>
          <w:rFonts w:asciiTheme="minorHAnsi" w:hAnsiTheme="minorHAnsi" w:cs="Helvetica"/>
          <w:color w:val="606060"/>
          <w:lang w:val="en-NZ" w:eastAsia="en-NZ"/>
        </w:rPr>
        <w:t xml:space="preserve"> are using HealthPathways</w:t>
      </w:r>
      <w:r>
        <w:rPr>
          <w:rFonts w:asciiTheme="minorHAnsi" w:hAnsiTheme="minorHAnsi" w:cs="Helvetica"/>
          <w:color w:val="606060"/>
          <w:lang w:val="en-NZ" w:eastAsia="en-NZ"/>
        </w:rPr>
        <w:t xml:space="preserve"> Melbourne</w:t>
      </w:r>
    </w:p>
    <w:p w:rsidR="00134E58" w:rsidRDefault="009D6187" w:rsidP="007F5B77">
      <w:pPr>
        <w:pStyle w:val="ListParagraph"/>
        <w:keepNext/>
        <w:keepLines/>
        <w:numPr>
          <w:ilvl w:val="1"/>
          <w:numId w:val="4"/>
        </w:numPr>
        <w:spacing w:line="276" w:lineRule="auto"/>
        <w:rPr>
          <w:rFonts w:asciiTheme="minorHAnsi" w:hAnsiTheme="minorHAnsi" w:cs="Helvetica"/>
          <w:color w:val="606060"/>
          <w:lang w:val="en-NZ" w:eastAsia="en-NZ"/>
        </w:rPr>
      </w:pPr>
      <w:r>
        <w:rPr>
          <w:rFonts w:asciiTheme="minorHAnsi" w:hAnsiTheme="minorHAnsi" w:cs="Helvetica"/>
          <w:color w:val="606060"/>
          <w:lang w:val="en-NZ" w:eastAsia="en-NZ"/>
        </w:rPr>
        <w:t>H</w:t>
      </w:r>
      <w:r w:rsidR="00134E58" w:rsidRPr="00134E58">
        <w:rPr>
          <w:rFonts w:asciiTheme="minorHAnsi" w:hAnsiTheme="minorHAnsi" w:cs="Helvetica"/>
          <w:color w:val="606060"/>
          <w:lang w:val="en-NZ" w:eastAsia="en-NZ"/>
        </w:rPr>
        <w:t xml:space="preserve">ow often a practice </w:t>
      </w:r>
      <w:r w:rsidR="00377F72">
        <w:rPr>
          <w:rFonts w:asciiTheme="minorHAnsi" w:hAnsiTheme="minorHAnsi" w:cs="Helvetica"/>
          <w:color w:val="606060"/>
          <w:lang w:val="en-NZ" w:eastAsia="en-NZ"/>
        </w:rPr>
        <w:t xml:space="preserve">(not individuals) </w:t>
      </w:r>
      <w:r w:rsidR="00134E58" w:rsidRPr="00134E58">
        <w:rPr>
          <w:rFonts w:asciiTheme="minorHAnsi" w:hAnsiTheme="minorHAnsi" w:cs="Helvetica"/>
          <w:color w:val="606060"/>
          <w:lang w:val="en-NZ" w:eastAsia="en-NZ"/>
        </w:rPr>
        <w:t>is using HealthPathways</w:t>
      </w:r>
    </w:p>
    <w:p w:rsidR="00134E58" w:rsidRDefault="00134E58" w:rsidP="007F5B77">
      <w:pPr>
        <w:pStyle w:val="ListParagraph"/>
        <w:keepNext/>
        <w:keepLines/>
        <w:numPr>
          <w:ilvl w:val="1"/>
          <w:numId w:val="4"/>
        </w:numPr>
        <w:spacing w:line="276" w:lineRule="auto"/>
        <w:rPr>
          <w:rFonts w:asciiTheme="minorHAnsi" w:hAnsiTheme="minorHAnsi" w:cs="Helvetica"/>
          <w:color w:val="606060"/>
          <w:lang w:val="en-NZ" w:eastAsia="en-NZ"/>
        </w:rPr>
      </w:pPr>
      <w:r>
        <w:rPr>
          <w:rFonts w:asciiTheme="minorHAnsi" w:hAnsiTheme="minorHAnsi" w:cs="Helvetica"/>
          <w:color w:val="606060"/>
          <w:lang w:val="en-NZ" w:eastAsia="en-NZ"/>
        </w:rPr>
        <w:t>What are the frequently used p</w:t>
      </w:r>
      <w:r w:rsidRPr="00134E58">
        <w:rPr>
          <w:rFonts w:asciiTheme="minorHAnsi" w:hAnsiTheme="minorHAnsi" w:cs="Helvetica"/>
          <w:color w:val="606060"/>
          <w:lang w:val="en-NZ" w:eastAsia="en-NZ"/>
        </w:rPr>
        <w:t>athways</w:t>
      </w:r>
    </w:p>
    <w:p w:rsidR="00134E58" w:rsidRDefault="009D6187" w:rsidP="007F5B77">
      <w:pPr>
        <w:pStyle w:val="ListParagraph"/>
        <w:keepNext/>
        <w:keepLines/>
        <w:numPr>
          <w:ilvl w:val="1"/>
          <w:numId w:val="4"/>
        </w:numPr>
        <w:spacing w:line="276" w:lineRule="auto"/>
        <w:rPr>
          <w:rFonts w:asciiTheme="minorHAnsi" w:hAnsiTheme="minorHAnsi" w:cs="Helvetica"/>
          <w:color w:val="606060"/>
          <w:lang w:val="en-NZ" w:eastAsia="en-NZ"/>
        </w:rPr>
      </w:pPr>
      <w:r>
        <w:rPr>
          <w:rFonts w:asciiTheme="minorHAnsi" w:hAnsiTheme="minorHAnsi" w:cs="Helvetica"/>
          <w:color w:val="606060"/>
          <w:lang w:val="en-NZ" w:eastAsia="en-NZ"/>
        </w:rPr>
        <w:t xml:space="preserve">Terms and keywords most often searched for – this gives us an indication on demand for pathways from general practice </w:t>
      </w:r>
    </w:p>
    <w:p w:rsidR="000D0F98" w:rsidRDefault="000D0F98" w:rsidP="007F5B77">
      <w:pPr>
        <w:pStyle w:val="ListParagraph"/>
        <w:keepNext/>
        <w:keepLines/>
        <w:numPr>
          <w:ilvl w:val="0"/>
          <w:numId w:val="5"/>
        </w:numPr>
        <w:spacing w:after="240" w:line="276" w:lineRule="auto"/>
        <w:rPr>
          <w:rFonts w:asciiTheme="minorHAnsi" w:hAnsiTheme="minorHAnsi" w:cs="Helvetica"/>
          <w:color w:val="606060"/>
          <w:lang w:val="en-NZ" w:eastAsia="en-NZ"/>
        </w:rPr>
      </w:pPr>
      <w:r>
        <w:rPr>
          <w:rFonts w:asciiTheme="minorHAnsi" w:hAnsiTheme="minorHAnsi" w:cs="Helvetica"/>
          <w:color w:val="606060"/>
          <w:lang w:val="en-NZ" w:eastAsia="en-NZ"/>
        </w:rPr>
        <w:t>What the data does not tell us:</w:t>
      </w:r>
    </w:p>
    <w:p w:rsidR="000D0F98" w:rsidRDefault="000D0F98" w:rsidP="007F5B77">
      <w:pPr>
        <w:pStyle w:val="ListParagraph"/>
        <w:keepNext/>
        <w:keepLines/>
        <w:numPr>
          <w:ilvl w:val="1"/>
          <w:numId w:val="5"/>
        </w:numPr>
        <w:spacing w:after="240" w:line="276" w:lineRule="auto"/>
        <w:rPr>
          <w:rFonts w:asciiTheme="minorHAnsi" w:hAnsiTheme="minorHAnsi" w:cs="Helvetica"/>
          <w:color w:val="606060"/>
          <w:lang w:val="en-NZ" w:eastAsia="en-NZ"/>
        </w:rPr>
      </w:pPr>
      <w:r>
        <w:rPr>
          <w:rFonts w:asciiTheme="minorHAnsi" w:hAnsiTheme="minorHAnsi" w:cs="Helvetica"/>
          <w:color w:val="606060"/>
          <w:lang w:val="en-NZ" w:eastAsia="en-NZ"/>
        </w:rPr>
        <w:t>IP address</w:t>
      </w:r>
      <w:r w:rsidR="003C1ED6">
        <w:rPr>
          <w:rFonts w:asciiTheme="minorHAnsi" w:hAnsiTheme="minorHAnsi" w:cs="Helvetica"/>
          <w:color w:val="606060"/>
          <w:lang w:val="en-NZ" w:eastAsia="en-NZ"/>
        </w:rPr>
        <w:t>es</w:t>
      </w:r>
      <w:r>
        <w:rPr>
          <w:rFonts w:asciiTheme="minorHAnsi" w:hAnsiTheme="minorHAnsi" w:cs="Helvetica"/>
          <w:color w:val="606060"/>
          <w:lang w:val="en-NZ" w:eastAsia="en-NZ"/>
        </w:rPr>
        <w:t xml:space="preserve"> </w:t>
      </w:r>
      <w:r w:rsidR="003C1ED6">
        <w:rPr>
          <w:rFonts w:asciiTheme="minorHAnsi" w:hAnsiTheme="minorHAnsi" w:cs="Helvetica"/>
          <w:color w:val="606060"/>
          <w:lang w:val="en-NZ" w:eastAsia="en-NZ"/>
        </w:rPr>
        <w:t>are</w:t>
      </w:r>
      <w:r>
        <w:rPr>
          <w:rFonts w:asciiTheme="minorHAnsi" w:hAnsiTheme="minorHAnsi" w:cs="Helvetica"/>
          <w:color w:val="606060"/>
          <w:lang w:val="en-NZ" w:eastAsia="en-NZ"/>
        </w:rPr>
        <w:t xml:space="preserve"> not connected to your general practice software, </w:t>
      </w:r>
      <w:r w:rsidR="003C1ED6">
        <w:rPr>
          <w:rFonts w:asciiTheme="minorHAnsi" w:hAnsiTheme="minorHAnsi" w:cs="Helvetica"/>
          <w:color w:val="606060"/>
          <w:lang w:val="en-NZ" w:eastAsia="en-NZ"/>
        </w:rPr>
        <w:t xml:space="preserve">therefore </w:t>
      </w:r>
      <w:r>
        <w:rPr>
          <w:rFonts w:asciiTheme="minorHAnsi" w:hAnsiTheme="minorHAnsi" w:cs="Helvetica"/>
          <w:color w:val="606060"/>
          <w:lang w:val="en-NZ" w:eastAsia="en-NZ"/>
        </w:rPr>
        <w:t>we cannot access or extract any patient data</w:t>
      </w:r>
    </w:p>
    <w:p w:rsidR="000D0F98" w:rsidRPr="00D234AC" w:rsidRDefault="000D0F98" w:rsidP="007F5B77">
      <w:pPr>
        <w:pStyle w:val="ListParagraph"/>
        <w:keepNext/>
        <w:keepLines/>
        <w:numPr>
          <w:ilvl w:val="1"/>
          <w:numId w:val="5"/>
        </w:numPr>
        <w:spacing w:after="240" w:line="276" w:lineRule="auto"/>
        <w:rPr>
          <w:rFonts w:asciiTheme="minorHAnsi" w:hAnsiTheme="minorHAnsi" w:cs="Helvetica"/>
          <w:color w:val="606060"/>
          <w:lang w:val="en-NZ" w:eastAsia="en-NZ"/>
        </w:rPr>
      </w:pPr>
      <w:r>
        <w:rPr>
          <w:rFonts w:asciiTheme="minorHAnsi" w:hAnsiTheme="minorHAnsi" w:cs="Helvetica"/>
          <w:color w:val="606060"/>
          <w:lang w:val="en-NZ" w:eastAsia="en-NZ"/>
        </w:rPr>
        <w:t>We cannot identify individual users</w:t>
      </w:r>
    </w:p>
    <w:p w:rsidR="00134E58" w:rsidRPr="002317B8" w:rsidRDefault="00134E58" w:rsidP="007F5B77">
      <w:pPr>
        <w:pStyle w:val="Heading2"/>
        <w:spacing w:line="276" w:lineRule="auto"/>
      </w:pPr>
      <w:r w:rsidRPr="002317B8">
        <w:t xml:space="preserve">How will </w:t>
      </w:r>
      <w:r>
        <w:t xml:space="preserve">this </w:t>
      </w:r>
      <w:r w:rsidRPr="002317B8">
        <w:t xml:space="preserve">benefit </w:t>
      </w:r>
      <w:r>
        <w:t xml:space="preserve">our practice?  </w:t>
      </w:r>
    </w:p>
    <w:p w:rsidR="00134E58" w:rsidRDefault="00134E58">
      <w:pPr>
        <w:keepNext/>
        <w:keepLines/>
        <w:spacing w:after="240" w:line="276" w:lineRule="auto"/>
        <w:rPr>
          <w:rFonts w:asciiTheme="minorHAnsi" w:hAnsiTheme="minorHAnsi" w:cs="Helvetica"/>
          <w:color w:val="606060"/>
          <w:lang w:val="en-NZ" w:eastAsia="en-NZ"/>
        </w:rPr>
      </w:pPr>
      <w:r>
        <w:rPr>
          <w:rFonts w:asciiTheme="minorHAnsi" w:hAnsiTheme="minorHAnsi" w:cs="Helvetica"/>
          <w:color w:val="606060"/>
          <w:lang w:val="en-NZ" w:eastAsia="en-NZ"/>
        </w:rPr>
        <w:t>An automatic login to HealthPathways Melbourne means your practice staff won’t have to input the username and password for the site. This will make accessing HealthPathways faster and easier.</w:t>
      </w:r>
    </w:p>
    <w:p w:rsidR="009D6187" w:rsidRDefault="009D6187" w:rsidP="007F5B77">
      <w:pPr>
        <w:keepNext/>
        <w:keepLines/>
        <w:spacing w:after="240" w:line="276" w:lineRule="auto"/>
        <w:rPr>
          <w:rFonts w:asciiTheme="minorHAnsi" w:hAnsiTheme="minorHAnsi" w:cs="Helvetica"/>
          <w:color w:val="606060"/>
          <w:lang w:val="en-NZ" w:eastAsia="en-NZ"/>
        </w:rPr>
      </w:pPr>
      <w:r>
        <w:rPr>
          <w:rFonts w:asciiTheme="minorHAnsi" w:hAnsiTheme="minorHAnsi" w:cs="Helvetica"/>
          <w:color w:val="606060"/>
          <w:lang w:val="en-NZ" w:eastAsia="en-NZ"/>
        </w:rPr>
        <w:t xml:space="preserve">The data we collect helps us to evaluate parts of the HealthPathways program. The outcomes and recommendations from this evaluation </w:t>
      </w:r>
      <w:r w:rsidRPr="00330EAA">
        <w:rPr>
          <w:rFonts w:asciiTheme="minorHAnsi" w:hAnsiTheme="minorHAnsi" w:cs="Helvetica"/>
          <w:color w:val="606060"/>
          <w:lang w:val="en-NZ" w:eastAsia="en-NZ"/>
        </w:rPr>
        <w:t xml:space="preserve">will allow us to </w:t>
      </w:r>
      <w:r>
        <w:rPr>
          <w:rFonts w:asciiTheme="minorHAnsi" w:hAnsiTheme="minorHAnsi" w:cs="Helvetica"/>
          <w:color w:val="606060"/>
          <w:lang w:val="en-NZ" w:eastAsia="en-NZ"/>
        </w:rPr>
        <w:t xml:space="preserve">understand how we can </w:t>
      </w:r>
      <w:r w:rsidRPr="00330EAA">
        <w:rPr>
          <w:rFonts w:asciiTheme="minorHAnsi" w:hAnsiTheme="minorHAnsi" w:cs="Helvetica"/>
          <w:color w:val="606060"/>
          <w:lang w:val="en-NZ" w:eastAsia="en-NZ"/>
        </w:rPr>
        <w:t xml:space="preserve">improve the website </w:t>
      </w:r>
      <w:r>
        <w:rPr>
          <w:rFonts w:asciiTheme="minorHAnsi" w:hAnsiTheme="minorHAnsi" w:cs="Helvetica"/>
          <w:color w:val="606060"/>
          <w:lang w:val="en-NZ" w:eastAsia="en-NZ"/>
        </w:rPr>
        <w:t>– including the possibility of adding new features and increasing</w:t>
      </w:r>
      <w:r w:rsidRPr="00330EAA">
        <w:rPr>
          <w:rFonts w:asciiTheme="minorHAnsi" w:hAnsiTheme="minorHAnsi" w:cs="Helvetica"/>
          <w:color w:val="606060"/>
          <w:lang w:val="en-NZ" w:eastAsia="en-NZ"/>
        </w:rPr>
        <w:t xml:space="preserve"> </w:t>
      </w:r>
      <w:r>
        <w:rPr>
          <w:rFonts w:asciiTheme="minorHAnsi" w:hAnsiTheme="minorHAnsi" w:cs="Helvetica"/>
          <w:color w:val="606060"/>
          <w:lang w:val="en-NZ" w:eastAsia="en-NZ"/>
        </w:rPr>
        <w:t xml:space="preserve">the </w:t>
      </w:r>
      <w:r w:rsidRPr="00330EAA">
        <w:rPr>
          <w:rFonts w:asciiTheme="minorHAnsi" w:hAnsiTheme="minorHAnsi" w:cs="Helvetica"/>
          <w:color w:val="606060"/>
          <w:lang w:val="en-NZ" w:eastAsia="en-NZ"/>
        </w:rPr>
        <w:t>user friendliness</w:t>
      </w:r>
      <w:r>
        <w:rPr>
          <w:rFonts w:asciiTheme="minorHAnsi" w:hAnsiTheme="minorHAnsi" w:cs="Helvetica"/>
          <w:color w:val="606060"/>
          <w:lang w:val="en-NZ" w:eastAsia="en-NZ"/>
        </w:rPr>
        <w:t xml:space="preserve"> for you</w:t>
      </w:r>
      <w:r w:rsidRPr="00330EAA">
        <w:rPr>
          <w:rFonts w:asciiTheme="minorHAnsi" w:hAnsiTheme="minorHAnsi" w:cs="Helvetica"/>
          <w:color w:val="606060"/>
          <w:lang w:val="en-NZ" w:eastAsia="en-NZ"/>
        </w:rPr>
        <w:t xml:space="preserve">. It will help us provide </w:t>
      </w:r>
      <w:r>
        <w:rPr>
          <w:rFonts w:asciiTheme="minorHAnsi" w:hAnsiTheme="minorHAnsi" w:cs="Helvetica"/>
          <w:color w:val="606060"/>
          <w:lang w:val="en-NZ" w:eastAsia="en-NZ"/>
        </w:rPr>
        <w:t xml:space="preserve">you with </w:t>
      </w:r>
      <w:r w:rsidRPr="00330EAA">
        <w:rPr>
          <w:rFonts w:asciiTheme="minorHAnsi" w:hAnsiTheme="minorHAnsi" w:cs="Helvetica"/>
          <w:color w:val="606060"/>
          <w:lang w:val="en-NZ" w:eastAsia="en-NZ"/>
        </w:rPr>
        <w:t xml:space="preserve">the best tool </w:t>
      </w:r>
      <w:r>
        <w:rPr>
          <w:rFonts w:asciiTheme="minorHAnsi" w:hAnsiTheme="minorHAnsi" w:cs="Helvetica"/>
          <w:color w:val="606060"/>
          <w:lang w:val="en-NZ" w:eastAsia="en-NZ"/>
        </w:rPr>
        <w:t xml:space="preserve">that is fit for purpose. </w:t>
      </w:r>
      <w:r w:rsidRPr="00330EAA">
        <w:rPr>
          <w:rFonts w:asciiTheme="minorHAnsi" w:hAnsiTheme="minorHAnsi" w:cs="Helvetica"/>
          <w:color w:val="606060"/>
          <w:lang w:val="en-NZ" w:eastAsia="en-NZ"/>
        </w:rPr>
        <w:t xml:space="preserve"> </w:t>
      </w:r>
    </w:p>
    <w:p w:rsidR="009D6187" w:rsidRDefault="009D6187" w:rsidP="007F5B77">
      <w:pPr>
        <w:keepNext/>
        <w:keepLines/>
        <w:spacing w:after="240" w:line="276" w:lineRule="auto"/>
        <w:rPr>
          <w:rFonts w:asciiTheme="minorHAnsi" w:hAnsiTheme="minorHAnsi" w:cs="Helvetica"/>
          <w:color w:val="606060"/>
          <w:lang w:val="en-NZ" w:eastAsia="en-NZ"/>
        </w:rPr>
      </w:pPr>
      <w:r>
        <w:rPr>
          <w:rFonts w:asciiTheme="minorHAnsi" w:hAnsiTheme="minorHAnsi" w:cs="Helvetica"/>
          <w:color w:val="606060"/>
          <w:lang w:val="en-NZ" w:eastAsia="en-NZ"/>
        </w:rPr>
        <w:t>The data we collect will also provide evidence of the usage and demand for HealthPathways among GPs.  This evidence will help us secure ongoing funding for the program.</w:t>
      </w:r>
    </w:p>
    <w:p w:rsidR="000D0F98" w:rsidRPr="007F5B77" w:rsidRDefault="007C597B" w:rsidP="007F5B77">
      <w:pPr>
        <w:pStyle w:val="Heading2"/>
        <w:spacing w:line="276" w:lineRule="auto"/>
      </w:pPr>
      <w:r w:rsidRPr="007F5B77">
        <w:t>Will the data be de-identified?</w:t>
      </w:r>
      <w:r w:rsidRPr="00A9617A">
        <w:t xml:space="preserve"> </w:t>
      </w:r>
    </w:p>
    <w:p w:rsidR="0078532A" w:rsidRDefault="00700A6F" w:rsidP="007F5B77">
      <w:pPr>
        <w:spacing w:line="276" w:lineRule="auto"/>
      </w:pPr>
      <w:r>
        <w:rPr>
          <w:rFonts w:asciiTheme="minorHAnsi" w:hAnsiTheme="minorHAnsi" w:cs="Helvetica"/>
          <w:color w:val="606060"/>
          <w:lang w:val="en-NZ" w:eastAsia="en-NZ"/>
        </w:rPr>
        <w:t xml:space="preserve">At a practice level, we can see the location of your practice and the pathways being searched for. As stated above, we cannot identify individual use and we cannot extract any patient data. </w:t>
      </w:r>
      <w:r w:rsidR="007C597B" w:rsidRPr="00330EAA">
        <w:rPr>
          <w:rFonts w:asciiTheme="minorHAnsi" w:hAnsiTheme="minorHAnsi" w:cs="Helvetica"/>
          <w:color w:val="606060"/>
        </w:rPr>
        <w:t xml:space="preserve">The data will </w:t>
      </w:r>
      <w:r w:rsidR="007C597B">
        <w:rPr>
          <w:rFonts w:asciiTheme="minorHAnsi" w:hAnsiTheme="minorHAnsi" w:cs="Helvetica"/>
          <w:color w:val="606060"/>
        </w:rPr>
        <w:t xml:space="preserve">only be used to make the website more user-friendly and to help us evaluate its use. Disclosing your IP address is a win-win situation for you and us! </w:t>
      </w:r>
    </w:p>
    <w:p w:rsidR="00315B8F" w:rsidRDefault="00315B8F" w:rsidP="007F5B77"/>
    <w:p w:rsidR="00315B8F" w:rsidRDefault="00315B8F" w:rsidP="007F5B77"/>
    <w:p w:rsidR="00315B8F" w:rsidRDefault="00315B8F" w:rsidP="007F5B77"/>
    <w:p w:rsidR="00315B8F" w:rsidRDefault="00315B8F" w:rsidP="007F5B77"/>
    <w:p w:rsidR="00315B8F" w:rsidRDefault="00315B8F" w:rsidP="007F5B77"/>
    <w:p w:rsidR="00315B8F" w:rsidRDefault="00315B8F" w:rsidP="007F5B77"/>
    <w:p w:rsidR="00315B8F" w:rsidRDefault="00315B8F" w:rsidP="007F5B77"/>
    <w:p w:rsidR="00315B8F" w:rsidRDefault="00315B8F" w:rsidP="007F5B77"/>
    <w:p w:rsidR="001520D4" w:rsidRPr="000D0F98" w:rsidRDefault="002317B8" w:rsidP="000D0F98">
      <w:pPr>
        <w:pStyle w:val="Heading2"/>
        <w:rPr>
          <w:b w:val="0"/>
        </w:rPr>
      </w:pPr>
      <w:r>
        <w:t xml:space="preserve">How can I find </w:t>
      </w:r>
      <w:r w:rsidR="001520D4" w:rsidRPr="002317B8">
        <w:t xml:space="preserve">my IP Address? </w:t>
      </w:r>
    </w:p>
    <w:p w:rsidR="00C74B31" w:rsidRDefault="00C74B31" w:rsidP="007F5B77">
      <w:pPr>
        <w:keepNext/>
        <w:keepLines/>
        <w:spacing w:line="276" w:lineRule="auto"/>
        <w:rPr>
          <w:rFonts w:asciiTheme="minorHAnsi" w:hAnsiTheme="minorHAnsi" w:cs="Helvetica"/>
          <w:color w:val="606060"/>
          <w:lang w:val="en-NZ" w:eastAsia="en-NZ"/>
        </w:rPr>
      </w:pPr>
      <w:r>
        <w:rPr>
          <w:rFonts w:asciiTheme="minorHAnsi" w:hAnsiTheme="minorHAnsi" w:cs="Helvetica"/>
          <w:color w:val="606060"/>
          <w:lang w:val="en-NZ" w:eastAsia="en-NZ"/>
        </w:rPr>
        <w:t xml:space="preserve">There are two easy ways </w:t>
      </w:r>
      <w:r w:rsidR="001520D4" w:rsidRPr="00330EAA">
        <w:rPr>
          <w:rFonts w:asciiTheme="minorHAnsi" w:hAnsiTheme="minorHAnsi" w:cs="Helvetica"/>
          <w:color w:val="606060"/>
          <w:lang w:val="en-NZ" w:eastAsia="en-NZ"/>
        </w:rPr>
        <w:t xml:space="preserve">to </w:t>
      </w:r>
      <w:r w:rsidR="005033DF">
        <w:rPr>
          <w:rFonts w:asciiTheme="minorHAnsi" w:hAnsiTheme="minorHAnsi" w:cs="Helvetica"/>
          <w:color w:val="606060"/>
          <w:lang w:val="en-NZ" w:eastAsia="en-NZ"/>
        </w:rPr>
        <w:t>find your</w:t>
      </w:r>
      <w:r w:rsidR="001520D4" w:rsidRPr="00330EAA">
        <w:rPr>
          <w:rFonts w:asciiTheme="minorHAnsi" w:hAnsiTheme="minorHAnsi" w:cs="Helvetica"/>
          <w:color w:val="606060"/>
          <w:lang w:val="en-NZ" w:eastAsia="en-NZ"/>
        </w:rPr>
        <w:t xml:space="preserve"> IP addres</w:t>
      </w:r>
      <w:r w:rsidR="005033DF">
        <w:rPr>
          <w:rFonts w:asciiTheme="minorHAnsi" w:hAnsiTheme="minorHAnsi" w:cs="Helvetica"/>
          <w:color w:val="606060"/>
          <w:lang w:val="en-NZ" w:eastAsia="en-NZ"/>
        </w:rPr>
        <w:t>s</w:t>
      </w:r>
      <w:r w:rsidR="001520D4" w:rsidRPr="00330EAA">
        <w:rPr>
          <w:rFonts w:asciiTheme="minorHAnsi" w:hAnsiTheme="minorHAnsi" w:cs="Helvetica"/>
          <w:color w:val="606060"/>
          <w:lang w:val="en-NZ" w:eastAsia="en-NZ"/>
        </w:rPr>
        <w:t xml:space="preserve">. </w:t>
      </w:r>
    </w:p>
    <w:p w:rsidR="001520D4" w:rsidRPr="007F5B77" w:rsidRDefault="001520D4" w:rsidP="007F5B77">
      <w:pPr>
        <w:pStyle w:val="ListParagraph"/>
        <w:keepNext/>
        <w:keepLines/>
        <w:numPr>
          <w:ilvl w:val="0"/>
          <w:numId w:val="2"/>
        </w:numPr>
        <w:spacing w:line="276" w:lineRule="auto"/>
        <w:rPr>
          <w:rFonts w:asciiTheme="minorHAnsi" w:hAnsiTheme="minorHAnsi" w:cs="Helvetica"/>
          <w:color w:val="606060"/>
          <w:lang w:val="en-NZ" w:eastAsia="en-NZ"/>
        </w:rPr>
      </w:pPr>
      <w:r w:rsidRPr="009D708D">
        <w:rPr>
          <w:rFonts w:asciiTheme="minorHAnsi" w:hAnsiTheme="minorHAnsi" w:cs="Helvetica"/>
          <w:color w:val="606060"/>
          <w:lang w:val="en-NZ" w:eastAsia="en-NZ"/>
        </w:rPr>
        <w:t xml:space="preserve">Google </w:t>
      </w:r>
      <w:r w:rsidR="007C597B" w:rsidRPr="009D708D">
        <w:rPr>
          <w:rFonts w:asciiTheme="minorHAnsi" w:hAnsiTheme="minorHAnsi" w:cs="Helvetica"/>
          <w:color w:val="606060"/>
          <w:lang w:val="en-NZ" w:eastAsia="en-NZ"/>
        </w:rPr>
        <w:t>s</w:t>
      </w:r>
      <w:r w:rsidRPr="009D708D">
        <w:rPr>
          <w:rFonts w:asciiTheme="minorHAnsi" w:hAnsiTheme="minorHAnsi" w:cs="Helvetica"/>
          <w:color w:val="606060"/>
          <w:lang w:val="en-NZ" w:eastAsia="en-NZ"/>
        </w:rPr>
        <w:t xml:space="preserve">earch </w:t>
      </w:r>
      <w:r w:rsidR="002317B8" w:rsidRPr="009D708D">
        <w:rPr>
          <w:rFonts w:asciiTheme="minorHAnsi" w:hAnsiTheme="minorHAnsi" w:cs="Helvetica"/>
          <w:color w:val="606060"/>
          <w:lang w:val="en-NZ" w:eastAsia="en-NZ"/>
        </w:rPr>
        <w:t>t</w:t>
      </w:r>
      <w:r w:rsidRPr="009D708D">
        <w:rPr>
          <w:rFonts w:asciiTheme="minorHAnsi" w:hAnsiTheme="minorHAnsi" w:cs="Helvetica"/>
          <w:color w:val="606060"/>
          <w:lang w:val="en-NZ" w:eastAsia="en-NZ"/>
        </w:rPr>
        <w:t xml:space="preserve">he phrase “what is my IP address”. Google will then automatically provide </w:t>
      </w:r>
      <w:r w:rsidR="00C70668" w:rsidRPr="009D708D">
        <w:rPr>
          <w:rFonts w:asciiTheme="minorHAnsi" w:hAnsiTheme="minorHAnsi" w:cs="Helvetica"/>
          <w:color w:val="606060"/>
          <w:lang w:val="en-NZ" w:eastAsia="en-NZ"/>
        </w:rPr>
        <w:t xml:space="preserve">you with </w:t>
      </w:r>
      <w:r w:rsidRPr="009D708D">
        <w:rPr>
          <w:rFonts w:asciiTheme="minorHAnsi" w:hAnsiTheme="minorHAnsi" w:cs="Helvetica"/>
          <w:color w:val="606060"/>
          <w:lang w:val="en-NZ" w:eastAsia="en-NZ"/>
        </w:rPr>
        <w:t>the IP number.</w:t>
      </w:r>
      <w:r w:rsidR="00DE073A" w:rsidRPr="00DE073A">
        <w:rPr>
          <w:noProof/>
          <w:lang w:eastAsia="en-AU"/>
        </w:rPr>
        <w:t xml:space="preserve"> </w:t>
      </w:r>
      <w:r w:rsidR="00F50559" w:rsidRPr="00F50559">
        <w:rPr>
          <w:rFonts w:asciiTheme="minorHAnsi" w:hAnsiTheme="minorHAnsi" w:cs="Helvetica"/>
          <w:color w:val="606060"/>
          <w:lang w:val="en-NZ" w:eastAsia="en-NZ"/>
        </w:rPr>
        <w:t>Please ensure</w:t>
      </w:r>
      <w:r w:rsidR="000D0F98">
        <w:rPr>
          <w:rFonts w:asciiTheme="minorHAnsi" w:hAnsiTheme="minorHAnsi" w:cs="Helvetica"/>
          <w:color w:val="606060"/>
          <w:lang w:val="en-NZ" w:eastAsia="en-NZ"/>
        </w:rPr>
        <w:t xml:space="preserve"> </w:t>
      </w:r>
      <w:r w:rsidR="000D0F98" w:rsidRPr="007F5B77">
        <w:rPr>
          <w:rFonts w:asciiTheme="minorHAnsi" w:hAnsiTheme="minorHAnsi" w:cs="Helvetica"/>
          <w:color w:val="606060"/>
          <w:lang w:val="en-NZ" w:eastAsia="en-NZ"/>
        </w:rPr>
        <w:t xml:space="preserve">this </w:t>
      </w:r>
      <w:r w:rsidR="00F50559" w:rsidRPr="007F5B77">
        <w:rPr>
          <w:rFonts w:asciiTheme="minorHAnsi" w:hAnsiTheme="minorHAnsi" w:cs="Helvetica"/>
          <w:color w:val="606060"/>
          <w:lang w:val="en-NZ" w:eastAsia="en-NZ"/>
        </w:rPr>
        <w:t>is your public IP address</w:t>
      </w:r>
    </w:p>
    <w:p w:rsidR="000D0F98" w:rsidRPr="007F5B77" w:rsidRDefault="003C1ED6" w:rsidP="007F5B77">
      <w:pPr>
        <w:tabs>
          <w:tab w:val="left" w:pos="3090"/>
        </w:tabs>
        <w:rPr>
          <w:rFonts w:asciiTheme="minorHAnsi" w:hAnsiTheme="minorHAnsi" w:cs="Helvetica"/>
          <w:lang w:val="en-NZ" w:eastAsia="en-NZ"/>
        </w:rPr>
      </w:pPr>
      <w:r>
        <w:rPr>
          <w:noProof/>
          <w:lang w:eastAsia="en-AU"/>
        </w:rPr>
        <w:drawing>
          <wp:anchor distT="0" distB="0" distL="114300" distR="114300" simplePos="0" relativeHeight="251651584" behindDoc="1" locked="0" layoutInCell="1" allowOverlap="1" wp14:anchorId="53C0FDA5" wp14:editId="2DCF900A">
            <wp:simplePos x="0" y="0"/>
            <wp:positionH relativeFrom="margin">
              <wp:align>center</wp:align>
            </wp:positionH>
            <wp:positionV relativeFrom="margin">
              <wp:posOffset>1618615</wp:posOffset>
            </wp:positionV>
            <wp:extent cx="2733675" cy="1781175"/>
            <wp:effectExtent l="0" t="0" r="9525" b="9525"/>
            <wp:wrapTight wrapText="bothSides">
              <wp:wrapPolygon edited="0">
                <wp:start x="0" y="0"/>
                <wp:lineTo x="0" y="21484"/>
                <wp:lineTo x="21525" y="21484"/>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2">
                      <a:extLst>
                        <a:ext uri="{28A0092B-C50C-407E-A947-70E740481C1C}">
                          <a14:useLocalDpi xmlns:a14="http://schemas.microsoft.com/office/drawing/2010/main" val="0"/>
                        </a:ext>
                      </a:extLst>
                    </a:blip>
                    <a:srcRect r="12000" b="19613"/>
                    <a:stretch/>
                  </pic:blipFill>
                  <pic:spPr bwMode="auto">
                    <a:xfrm>
                      <a:off x="0" y="0"/>
                      <a:ext cx="2733675" cy="178117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D0F98" w:rsidRPr="007F5B77" w:rsidRDefault="000D0F98" w:rsidP="007F5B77">
      <w:pPr>
        <w:keepNext/>
        <w:keepLines/>
        <w:spacing w:after="240" w:line="276" w:lineRule="auto"/>
        <w:rPr>
          <w:rFonts w:asciiTheme="minorHAnsi" w:hAnsiTheme="minorHAnsi" w:cs="Helvetica"/>
          <w:color w:val="606060"/>
          <w:lang w:val="en-NZ" w:eastAsia="en-NZ"/>
        </w:rPr>
      </w:pPr>
    </w:p>
    <w:p w:rsidR="000D0F98" w:rsidRDefault="000D0F98" w:rsidP="007F5B77">
      <w:pPr>
        <w:pStyle w:val="ListParagraph"/>
        <w:keepNext/>
        <w:keepLines/>
        <w:spacing w:after="240" w:line="276" w:lineRule="auto"/>
        <w:rPr>
          <w:rFonts w:asciiTheme="minorHAnsi" w:hAnsiTheme="minorHAnsi" w:cs="Helvetica"/>
          <w:color w:val="606060"/>
          <w:lang w:val="en-NZ" w:eastAsia="en-NZ"/>
        </w:rPr>
      </w:pPr>
    </w:p>
    <w:p w:rsidR="003C1ED6" w:rsidRDefault="003C1ED6" w:rsidP="007F5B77">
      <w:pPr>
        <w:pStyle w:val="ListParagraph"/>
        <w:keepNext/>
        <w:keepLines/>
        <w:spacing w:after="240" w:line="276" w:lineRule="auto"/>
        <w:rPr>
          <w:rFonts w:asciiTheme="minorHAnsi" w:hAnsiTheme="minorHAnsi" w:cs="Helvetica"/>
          <w:color w:val="606060"/>
          <w:lang w:val="en-NZ" w:eastAsia="en-NZ"/>
        </w:rPr>
      </w:pPr>
    </w:p>
    <w:p w:rsidR="003C1ED6" w:rsidRDefault="0029001F" w:rsidP="007F5B77">
      <w:pPr>
        <w:pStyle w:val="ListParagraph"/>
        <w:keepNext/>
        <w:keepLines/>
        <w:spacing w:after="240" w:line="276" w:lineRule="auto"/>
        <w:rPr>
          <w:rFonts w:asciiTheme="minorHAnsi" w:hAnsiTheme="minorHAnsi" w:cs="Helvetica"/>
          <w:color w:val="606060"/>
          <w:lang w:val="en-NZ" w:eastAsia="en-NZ"/>
        </w:rPr>
      </w:pPr>
      <w:r>
        <w:rPr>
          <w:noProof/>
          <w:color w:val="000000" w:themeColor="text1"/>
          <w:lang w:eastAsia="en-AU"/>
        </w:rPr>
        <mc:AlternateContent>
          <mc:Choice Requires="wps">
            <w:drawing>
              <wp:anchor distT="0" distB="0" distL="114300" distR="114300" simplePos="0" relativeHeight="251660800" behindDoc="0" locked="0" layoutInCell="1" allowOverlap="1" wp14:anchorId="08A53EAA" wp14:editId="4661AA18">
                <wp:simplePos x="0" y="0"/>
                <wp:positionH relativeFrom="column">
                  <wp:posOffset>3153410</wp:posOffset>
                </wp:positionH>
                <wp:positionV relativeFrom="paragraph">
                  <wp:posOffset>195580</wp:posOffset>
                </wp:positionV>
                <wp:extent cx="1809750" cy="721995"/>
                <wp:effectExtent l="0" t="0" r="19050" b="20955"/>
                <wp:wrapNone/>
                <wp:docPr id="10" name="Oval 10"/>
                <wp:cNvGraphicFramePr/>
                <a:graphic xmlns:a="http://schemas.openxmlformats.org/drawingml/2006/main">
                  <a:graphicData uri="http://schemas.microsoft.com/office/word/2010/wordprocessingShape">
                    <wps:wsp>
                      <wps:cNvSpPr/>
                      <wps:spPr>
                        <a:xfrm>
                          <a:off x="0" y="0"/>
                          <a:ext cx="1809750" cy="72199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0C0A9" id="Oval 10" o:spid="_x0000_s1026" style="position:absolute;margin-left:248.3pt;margin-top:15.4pt;width:142.5pt;height:5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" filled="f" strokecolor="#c00000" strokeweight="2pt"/>
            </w:pict>
          </mc:Fallback>
        </mc:AlternateContent>
      </w:r>
    </w:p>
    <w:p w:rsidR="003C1ED6" w:rsidRDefault="003C1ED6" w:rsidP="007F5B77">
      <w:pPr>
        <w:pStyle w:val="ListParagraph"/>
        <w:keepNext/>
        <w:keepLines/>
        <w:spacing w:after="240" w:line="276" w:lineRule="auto"/>
        <w:rPr>
          <w:rFonts w:asciiTheme="minorHAnsi" w:hAnsiTheme="minorHAnsi" w:cs="Helvetica"/>
          <w:color w:val="606060"/>
          <w:lang w:val="en-NZ" w:eastAsia="en-NZ"/>
        </w:rPr>
      </w:pPr>
    </w:p>
    <w:p w:rsidR="003C1ED6" w:rsidRDefault="003C1ED6" w:rsidP="007F5B77">
      <w:pPr>
        <w:pStyle w:val="ListParagraph"/>
        <w:keepNext/>
        <w:keepLines/>
        <w:spacing w:after="240" w:line="276" w:lineRule="auto"/>
        <w:rPr>
          <w:rFonts w:asciiTheme="minorHAnsi" w:hAnsiTheme="minorHAnsi" w:cs="Helvetica"/>
          <w:color w:val="606060"/>
          <w:lang w:val="en-NZ" w:eastAsia="en-NZ"/>
        </w:rPr>
      </w:pPr>
    </w:p>
    <w:p w:rsidR="003C1ED6" w:rsidRDefault="003C1ED6" w:rsidP="007F5B77">
      <w:pPr>
        <w:pStyle w:val="ListParagraph"/>
        <w:keepNext/>
        <w:keepLines/>
        <w:spacing w:after="240" w:line="276" w:lineRule="auto"/>
        <w:rPr>
          <w:rFonts w:asciiTheme="minorHAnsi" w:hAnsiTheme="minorHAnsi" w:cs="Helvetica"/>
          <w:color w:val="606060"/>
          <w:lang w:val="en-NZ" w:eastAsia="en-NZ"/>
        </w:rPr>
      </w:pPr>
    </w:p>
    <w:p w:rsidR="003C1ED6" w:rsidRDefault="003C1ED6" w:rsidP="007F5B77">
      <w:pPr>
        <w:pStyle w:val="ListParagraph"/>
        <w:keepNext/>
        <w:keepLines/>
        <w:spacing w:after="240" w:line="276" w:lineRule="auto"/>
        <w:rPr>
          <w:rFonts w:asciiTheme="minorHAnsi" w:hAnsiTheme="minorHAnsi" w:cs="Helvetica"/>
          <w:color w:val="606060"/>
          <w:lang w:val="en-NZ" w:eastAsia="en-NZ"/>
        </w:rPr>
      </w:pPr>
    </w:p>
    <w:p w:rsidR="003C1ED6" w:rsidRDefault="003C1ED6" w:rsidP="007F5B77">
      <w:pPr>
        <w:pStyle w:val="ListParagraph"/>
        <w:keepNext/>
        <w:keepLines/>
        <w:spacing w:after="240" w:line="276" w:lineRule="auto"/>
        <w:rPr>
          <w:rFonts w:asciiTheme="minorHAnsi" w:hAnsiTheme="minorHAnsi" w:cs="Helvetica"/>
          <w:color w:val="606060"/>
          <w:lang w:val="en-NZ" w:eastAsia="en-NZ"/>
        </w:rPr>
      </w:pPr>
    </w:p>
    <w:p w:rsidR="0078532A" w:rsidRPr="009D708D" w:rsidRDefault="0078532A" w:rsidP="007F5B77">
      <w:pPr>
        <w:pStyle w:val="ListParagraph"/>
        <w:keepNext/>
        <w:keepLines/>
        <w:spacing w:after="240" w:line="276" w:lineRule="auto"/>
        <w:rPr>
          <w:rFonts w:asciiTheme="minorHAnsi" w:hAnsiTheme="minorHAnsi" w:cs="Helvetica"/>
          <w:color w:val="606060"/>
          <w:lang w:val="en-NZ" w:eastAsia="en-NZ"/>
        </w:rPr>
      </w:pPr>
    </w:p>
    <w:p w:rsidR="00B4668D" w:rsidRDefault="0078532A" w:rsidP="000D0F98">
      <w:pPr>
        <w:pStyle w:val="ListParagraph"/>
        <w:keepNext/>
        <w:keepLines/>
        <w:numPr>
          <w:ilvl w:val="0"/>
          <w:numId w:val="2"/>
        </w:numPr>
        <w:spacing w:after="240" w:line="276" w:lineRule="auto"/>
        <w:rPr>
          <w:rFonts w:asciiTheme="minorHAnsi" w:hAnsiTheme="minorHAnsi" w:cs="Helvetica"/>
          <w:color w:val="606060"/>
          <w:lang w:val="en-NZ" w:eastAsia="en-NZ"/>
        </w:rPr>
      </w:pPr>
      <w:r>
        <w:rPr>
          <w:noProof/>
          <w:color w:val="000000" w:themeColor="text1"/>
          <w:lang w:eastAsia="en-AU"/>
        </w:rPr>
        <w:drawing>
          <wp:anchor distT="0" distB="0" distL="114300" distR="114300" simplePos="0" relativeHeight="251657728" behindDoc="0" locked="0" layoutInCell="1" allowOverlap="1" wp14:anchorId="02341BFD" wp14:editId="2422796D">
            <wp:simplePos x="0" y="0"/>
            <wp:positionH relativeFrom="margin">
              <wp:align>center</wp:align>
            </wp:positionH>
            <wp:positionV relativeFrom="margin">
              <wp:posOffset>4523740</wp:posOffset>
            </wp:positionV>
            <wp:extent cx="3474720" cy="34442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474720" cy="3444240"/>
                    </a:xfrm>
                    <a:prstGeom prst="rect">
                      <a:avLst/>
                    </a:prstGeom>
                  </pic:spPr>
                </pic:pic>
              </a:graphicData>
            </a:graphic>
          </wp:anchor>
        </w:drawing>
      </w:r>
      <w:r w:rsidR="00C74B31" w:rsidRPr="000D0F98">
        <w:rPr>
          <w:rFonts w:asciiTheme="minorHAnsi" w:hAnsiTheme="minorHAnsi" w:cs="Helvetica"/>
          <w:color w:val="606060"/>
          <w:lang w:val="en-NZ" w:eastAsia="en-NZ"/>
        </w:rPr>
        <w:t xml:space="preserve">Visit </w:t>
      </w:r>
      <w:hyperlink r:id="rId14" w:history="1">
        <w:r w:rsidR="00EC12B2" w:rsidRPr="000D0F98">
          <w:rPr>
            <w:rStyle w:val="Hyperlink"/>
            <w:rFonts w:asciiTheme="minorHAnsi" w:hAnsiTheme="minorHAnsi" w:cs="Helvetica"/>
          </w:rPr>
          <w:t>http://supportdetails.c</w:t>
        </w:r>
        <w:r w:rsidR="00EC12B2" w:rsidRPr="0030441E">
          <w:rPr>
            <w:rStyle w:val="Hyperlink"/>
            <w:rFonts w:asciiTheme="minorHAnsi" w:hAnsiTheme="minorHAnsi" w:cs="Helvetica"/>
          </w:rPr>
          <w:t>om</w:t>
        </w:r>
      </w:hyperlink>
      <w:r w:rsidR="00C74B31" w:rsidRPr="000D0F98">
        <w:rPr>
          <w:rFonts w:asciiTheme="minorHAnsi" w:hAnsiTheme="minorHAnsi" w:cs="Helvetica"/>
          <w:color w:val="606060"/>
        </w:rPr>
        <w:t xml:space="preserve">. </w:t>
      </w:r>
      <w:r w:rsidR="00B4668D" w:rsidRPr="000D0F98">
        <w:rPr>
          <w:rFonts w:asciiTheme="minorHAnsi" w:hAnsiTheme="minorHAnsi" w:cs="Helvetica"/>
          <w:color w:val="606060"/>
          <w:lang w:val="en-NZ" w:eastAsia="en-NZ"/>
        </w:rPr>
        <w:t xml:space="preserve">You will see a </w:t>
      </w:r>
      <w:r w:rsidR="00233C6D" w:rsidRPr="000D0F98">
        <w:rPr>
          <w:rFonts w:asciiTheme="minorHAnsi" w:hAnsiTheme="minorHAnsi" w:cs="Helvetica"/>
          <w:color w:val="606060"/>
          <w:lang w:val="en-NZ" w:eastAsia="en-NZ"/>
        </w:rPr>
        <w:t>range</w:t>
      </w:r>
      <w:r w:rsidR="00B4668D" w:rsidRPr="000D0F98">
        <w:rPr>
          <w:rFonts w:asciiTheme="minorHAnsi" w:hAnsiTheme="minorHAnsi" w:cs="Helvetica"/>
          <w:color w:val="606060"/>
          <w:lang w:val="en-NZ" w:eastAsia="en-NZ"/>
        </w:rPr>
        <w:t xml:space="preserve"> of details, including the</w:t>
      </w:r>
      <w:r w:rsidR="007C597B" w:rsidRPr="000D0F98">
        <w:rPr>
          <w:rFonts w:asciiTheme="minorHAnsi" w:hAnsiTheme="minorHAnsi" w:cs="Helvetica"/>
          <w:color w:val="606060"/>
          <w:lang w:val="en-NZ" w:eastAsia="en-NZ"/>
        </w:rPr>
        <w:t xml:space="preserve"> IP a</w:t>
      </w:r>
      <w:r w:rsidR="00B4668D" w:rsidRPr="000D0F98">
        <w:rPr>
          <w:rFonts w:asciiTheme="minorHAnsi" w:hAnsiTheme="minorHAnsi" w:cs="Helvetica"/>
          <w:color w:val="606060"/>
          <w:lang w:val="en-NZ" w:eastAsia="en-NZ"/>
        </w:rPr>
        <w:t xml:space="preserve">ddress. You can email this to us by entering </w:t>
      </w:r>
      <w:r w:rsidR="00233C6D" w:rsidRPr="000D0F98">
        <w:rPr>
          <w:rFonts w:asciiTheme="minorHAnsi" w:hAnsiTheme="minorHAnsi" w:cs="Helvetica"/>
          <w:color w:val="606060"/>
          <w:lang w:val="en-NZ" w:eastAsia="en-NZ"/>
        </w:rPr>
        <w:t>your</w:t>
      </w:r>
      <w:r w:rsidR="00B4668D" w:rsidRPr="000D0F98">
        <w:rPr>
          <w:rFonts w:asciiTheme="minorHAnsi" w:hAnsiTheme="minorHAnsi" w:cs="Helvetica"/>
          <w:color w:val="606060"/>
          <w:lang w:val="en-NZ" w:eastAsia="en-NZ"/>
        </w:rPr>
        <w:t xml:space="preserve"> name, email address, and our email address</w:t>
      </w:r>
      <w:r w:rsidR="007C597B" w:rsidRPr="000D0F98">
        <w:rPr>
          <w:rFonts w:asciiTheme="minorHAnsi" w:hAnsiTheme="minorHAnsi" w:cs="Helvetica"/>
          <w:color w:val="606060"/>
          <w:lang w:val="en-NZ" w:eastAsia="en-NZ"/>
        </w:rPr>
        <w:t>, then clicking ‘Send Details’;</w:t>
      </w:r>
      <w:r w:rsidR="00B4668D" w:rsidRPr="000D0F98">
        <w:rPr>
          <w:rFonts w:asciiTheme="minorHAnsi" w:hAnsiTheme="minorHAnsi" w:cs="Helvetica"/>
          <w:color w:val="606060"/>
          <w:lang w:val="en-NZ" w:eastAsia="en-NZ"/>
        </w:rPr>
        <w:t xml:space="preserve"> alternatively, there is an ‘Export PDF’ button. If you download the PDF, you can send it to us, and we can then forward it our technical team.</w:t>
      </w:r>
    </w:p>
    <w:p w:rsidR="000D0F98" w:rsidRDefault="000D0F98" w:rsidP="007F5B77">
      <w:pPr>
        <w:keepNext/>
        <w:keepLines/>
        <w:spacing w:after="240" w:line="276" w:lineRule="auto"/>
        <w:rPr>
          <w:rFonts w:asciiTheme="minorHAnsi" w:hAnsiTheme="minorHAnsi" w:cs="Helvetica"/>
          <w:color w:val="606060"/>
          <w:lang w:val="en-NZ" w:eastAsia="en-NZ"/>
        </w:rPr>
      </w:pPr>
    </w:p>
    <w:p w:rsidR="000D0F98" w:rsidRDefault="000D0F98" w:rsidP="007F5B77">
      <w:pPr>
        <w:keepNext/>
        <w:keepLines/>
        <w:spacing w:after="240" w:line="276" w:lineRule="auto"/>
        <w:rPr>
          <w:rFonts w:asciiTheme="minorHAnsi" w:hAnsiTheme="minorHAnsi" w:cs="Helvetica"/>
          <w:color w:val="606060"/>
          <w:lang w:val="en-NZ" w:eastAsia="en-NZ"/>
        </w:rPr>
      </w:pPr>
    </w:p>
    <w:p w:rsidR="000D0F98" w:rsidRDefault="000D0F98" w:rsidP="007F5B77">
      <w:pPr>
        <w:keepNext/>
        <w:keepLines/>
        <w:spacing w:after="240" w:line="276" w:lineRule="auto"/>
        <w:rPr>
          <w:rFonts w:asciiTheme="minorHAnsi" w:hAnsiTheme="minorHAnsi" w:cs="Helvetica"/>
          <w:color w:val="606060"/>
          <w:lang w:val="en-NZ" w:eastAsia="en-NZ"/>
        </w:rPr>
      </w:pPr>
    </w:p>
    <w:p w:rsidR="000D0F98" w:rsidRDefault="000D0F98" w:rsidP="007F5B77">
      <w:pPr>
        <w:keepNext/>
        <w:keepLines/>
        <w:spacing w:after="240" w:line="276" w:lineRule="auto"/>
        <w:rPr>
          <w:rFonts w:asciiTheme="minorHAnsi" w:hAnsiTheme="minorHAnsi" w:cs="Helvetica"/>
          <w:color w:val="606060"/>
          <w:lang w:val="en-NZ" w:eastAsia="en-NZ"/>
        </w:rPr>
      </w:pPr>
    </w:p>
    <w:p w:rsidR="003C1ED6" w:rsidRDefault="003C1ED6" w:rsidP="007F5B77">
      <w:pPr>
        <w:keepNext/>
        <w:keepLines/>
        <w:spacing w:after="240" w:line="276" w:lineRule="auto"/>
        <w:rPr>
          <w:rFonts w:asciiTheme="minorHAnsi" w:hAnsiTheme="minorHAnsi" w:cs="Helvetica"/>
          <w:color w:val="606060"/>
          <w:lang w:val="en-NZ" w:eastAsia="en-NZ"/>
        </w:rPr>
      </w:pPr>
    </w:p>
    <w:p w:rsidR="003C1ED6" w:rsidRDefault="003C1ED6" w:rsidP="007F5B77">
      <w:pPr>
        <w:keepNext/>
        <w:keepLines/>
        <w:spacing w:after="240" w:line="276" w:lineRule="auto"/>
        <w:rPr>
          <w:rFonts w:asciiTheme="minorHAnsi" w:hAnsiTheme="minorHAnsi" w:cs="Helvetica"/>
          <w:color w:val="606060"/>
          <w:lang w:val="en-NZ" w:eastAsia="en-NZ"/>
        </w:rPr>
      </w:pPr>
      <w:r>
        <w:rPr>
          <w:noProof/>
          <w:color w:val="000000" w:themeColor="text1"/>
          <w:lang w:eastAsia="en-AU"/>
        </w:rPr>
        <mc:AlternateContent>
          <mc:Choice Requires="wps">
            <w:drawing>
              <wp:anchor distT="0" distB="0" distL="114300" distR="114300" simplePos="0" relativeHeight="251659776" behindDoc="0" locked="0" layoutInCell="1" allowOverlap="1" wp14:anchorId="53FF636C" wp14:editId="07961701">
                <wp:simplePos x="0" y="0"/>
                <wp:positionH relativeFrom="column">
                  <wp:posOffset>2178050</wp:posOffset>
                </wp:positionH>
                <wp:positionV relativeFrom="paragraph">
                  <wp:posOffset>45085</wp:posOffset>
                </wp:positionV>
                <wp:extent cx="960120" cy="350520"/>
                <wp:effectExtent l="0" t="0" r="11430" b="11430"/>
                <wp:wrapNone/>
                <wp:docPr id="9" name="Oval 9"/>
                <wp:cNvGraphicFramePr/>
                <a:graphic xmlns:a="http://schemas.openxmlformats.org/drawingml/2006/main">
                  <a:graphicData uri="http://schemas.microsoft.com/office/word/2010/wordprocessingShape">
                    <wps:wsp>
                      <wps:cNvSpPr/>
                      <wps:spPr>
                        <a:xfrm>
                          <a:off x="0" y="0"/>
                          <a:ext cx="960120" cy="35052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23D27E" id="Oval 9" o:spid="_x0000_s1026" style="position:absolute;margin-left:171.5pt;margin-top:3.55pt;width:75.6pt;height:27.6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" filled="f" strokecolor="#c00000" strokeweight="2pt"/>
            </w:pict>
          </mc:Fallback>
        </mc:AlternateContent>
      </w:r>
    </w:p>
    <w:p w:rsidR="003C1ED6" w:rsidRDefault="003C1ED6" w:rsidP="007F5B77">
      <w:pPr>
        <w:keepNext/>
        <w:keepLines/>
        <w:spacing w:after="240" w:line="276" w:lineRule="auto"/>
        <w:rPr>
          <w:rFonts w:asciiTheme="minorHAnsi" w:hAnsiTheme="minorHAnsi" w:cs="Helvetica"/>
          <w:color w:val="606060"/>
          <w:lang w:val="en-NZ" w:eastAsia="en-NZ"/>
        </w:rPr>
      </w:pPr>
      <w:bookmarkStart w:id="0" w:name="_GoBack"/>
      <w:bookmarkEnd w:id="0"/>
    </w:p>
    <w:p w:rsidR="003C1ED6" w:rsidRDefault="003C1ED6" w:rsidP="007F5B77">
      <w:pPr>
        <w:keepNext/>
        <w:keepLines/>
        <w:spacing w:after="240" w:line="276" w:lineRule="auto"/>
        <w:rPr>
          <w:rFonts w:asciiTheme="minorHAnsi" w:hAnsiTheme="minorHAnsi" w:cs="Helvetica"/>
          <w:color w:val="606060"/>
          <w:lang w:val="en-NZ" w:eastAsia="en-NZ"/>
        </w:rPr>
      </w:pPr>
    </w:p>
    <w:p w:rsidR="000D0F98" w:rsidRDefault="000D0F98" w:rsidP="007F5B77">
      <w:pPr>
        <w:keepNext/>
        <w:keepLines/>
        <w:spacing w:after="240" w:line="276" w:lineRule="auto"/>
        <w:rPr>
          <w:rFonts w:asciiTheme="minorHAnsi" w:hAnsiTheme="minorHAnsi" w:cs="Helvetica"/>
          <w:color w:val="606060"/>
          <w:lang w:val="en-NZ" w:eastAsia="en-NZ"/>
        </w:rPr>
      </w:pPr>
    </w:p>
    <w:p w:rsidR="003C1ED6" w:rsidRDefault="003C1ED6" w:rsidP="007F5B77">
      <w:pPr>
        <w:keepNext/>
        <w:keepLines/>
        <w:spacing w:after="240" w:line="276" w:lineRule="auto"/>
        <w:rPr>
          <w:rFonts w:asciiTheme="minorHAnsi" w:hAnsiTheme="minorHAnsi" w:cs="Helvetica"/>
          <w:color w:val="606060"/>
          <w:lang w:val="en-NZ" w:eastAsia="en-NZ"/>
        </w:rPr>
      </w:pPr>
    </w:p>
    <w:p w:rsidR="003C1ED6" w:rsidRPr="007F5B77" w:rsidRDefault="003C1ED6" w:rsidP="007F5B77">
      <w:pPr>
        <w:keepNext/>
        <w:keepLines/>
        <w:spacing w:after="240" w:line="276" w:lineRule="auto"/>
        <w:rPr>
          <w:rFonts w:asciiTheme="minorHAnsi" w:hAnsiTheme="minorHAnsi" w:cs="Helvetica"/>
          <w:color w:val="606060"/>
          <w:lang w:val="en-NZ" w:eastAsia="en-NZ"/>
        </w:rPr>
      </w:pPr>
    </w:p>
    <w:p w:rsidR="00377F72" w:rsidRDefault="00377F72" w:rsidP="000D0F98">
      <w:pPr>
        <w:pStyle w:val="Heading2"/>
      </w:pPr>
      <w:r>
        <w:t>Questions?</w:t>
      </w:r>
    </w:p>
    <w:p w:rsidR="000F28B5" w:rsidRPr="000F3297" w:rsidRDefault="00377F72" w:rsidP="000D0F98">
      <w:pPr>
        <w:keepNext/>
        <w:keepLines/>
        <w:rPr>
          <w:rFonts w:asciiTheme="minorHAnsi" w:hAnsiTheme="minorHAnsi" w:cs="Helvetica"/>
          <w:color w:val="606060"/>
          <w:lang w:val="en-NZ" w:eastAsia="en-NZ"/>
        </w:rPr>
      </w:pPr>
      <w:r w:rsidRPr="000D0F98">
        <w:rPr>
          <w:color w:val="000000" w:themeColor="text1"/>
          <w:lang w:val="en-NZ" w:eastAsia="en-NZ"/>
        </w:rPr>
        <w:t xml:space="preserve">If you have questions, please contact the HealthPathways Melbourne team on </w:t>
      </w:r>
      <w:hyperlink r:id="rId15" w:history="1">
        <w:r w:rsidRPr="000D0F98">
          <w:rPr>
            <w:rStyle w:val="Hyperlink"/>
            <w:lang w:val="en-NZ" w:eastAsia="en-NZ"/>
          </w:rPr>
          <w:t>info@healthpathwaysmelbourne.com.au</w:t>
        </w:r>
      </w:hyperlink>
      <w:r w:rsidRPr="000D0F98">
        <w:rPr>
          <w:color w:val="1F497D" w:themeColor="text2"/>
          <w:lang w:val="en-NZ" w:eastAsia="en-NZ"/>
        </w:rPr>
        <w:t xml:space="preserve">. </w:t>
      </w:r>
    </w:p>
    <w:sectPr w:rsidR="000F28B5" w:rsidRPr="000F3297" w:rsidSect="000D0F98">
      <w:headerReference w:type="default" r:id="rId16"/>
      <w:pgSz w:w="11906" w:h="16838"/>
      <w:pgMar w:top="142" w:right="282" w:bottom="142" w:left="284"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A84" w:rsidRDefault="00317A84" w:rsidP="00EC12B2">
      <w:r>
        <w:separator/>
      </w:r>
    </w:p>
  </w:endnote>
  <w:endnote w:type="continuationSeparator" w:id="0">
    <w:p w:rsidR="00317A84" w:rsidRDefault="00317A84" w:rsidP="00EC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A84" w:rsidRDefault="00317A84" w:rsidP="00EC12B2">
      <w:r>
        <w:separator/>
      </w:r>
    </w:p>
  </w:footnote>
  <w:footnote w:type="continuationSeparator" w:id="0">
    <w:p w:rsidR="00317A84" w:rsidRDefault="00317A84" w:rsidP="00EC1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B2" w:rsidRDefault="000D0F98">
    <w:pPr>
      <w:pStyle w:val="Header"/>
    </w:pPr>
    <w:r>
      <w:rPr>
        <w:noProof/>
        <w:lang w:eastAsia="en-AU"/>
      </w:rPr>
      <mc:AlternateContent>
        <mc:Choice Requires="wps">
          <w:drawing>
            <wp:anchor distT="0" distB="0" distL="114300" distR="114300" simplePos="0" relativeHeight="251660288" behindDoc="0" locked="0" layoutInCell="1" allowOverlap="1" wp14:anchorId="3C7E20A5" wp14:editId="0A05CD75">
              <wp:simplePos x="0" y="0"/>
              <wp:positionH relativeFrom="column">
                <wp:posOffset>3537585</wp:posOffset>
              </wp:positionH>
              <wp:positionV relativeFrom="paragraph">
                <wp:posOffset>66040</wp:posOffset>
              </wp:positionV>
              <wp:extent cx="1828800" cy="1828800"/>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C12B2" w:rsidRPr="007C597B" w:rsidRDefault="00EC12B2" w:rsidP="00EC12B2">
                          <w:pPr>
                            <w:spacing w:line="300" w:lineRule="auto"/>
                            <w:jc w:val="center"/>
                            <w:rPr>
                              <w:rFonts w:ascii="Arial" w:hAnsi="Arial" w:cs="Arial"/>
                              <w:sz w:val="44"/>
                              <w:szCs w:val="44"/>
                              <w:lang w:val="en-NZ" w:eastAsia="en-NZ"/>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Arial" w:hAnsi="Arial" w:cs="Arial"/>
                              <w:sz w:val="44"/>
                              <w:szCs w:val="44"/>
                              <w:lang w:val="en-NZ" w:eastAsia="en-NZ"/>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Automatic Login Request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7E20A5" id="_x0000_t202" coordsize="21600,21600" o:spt="202" path="m,l,21600r21600,l21600,xe">
              <v:stroke joinstyle="miter"/>
              <v:path gradientshapeok="t" o:connecttype="rect"/>
            </v:shapetype>
            <v:shape id="Text Box 4" o:spid="_x0000_s1026" type="#_x0000_t202" style="position:absolute;margin-left:278.55pt;margin-top:5.2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" filled="f" stroked="f">
              <v:textbox style="mso-fit-shape-to-text:t">
                <w:txbxContent>
                  <w:p w:rsidR="00EC12B2" w:rsidRPr="007C597B" w:rsidRDefault="00EC12B2" w:rsidP="00EC12B2">
                    <w:pPr>
                      <w:spacing w:line="300" w:lineRule="auto"/>
                      <w:jc w:val="center"/>
                      <w:rPr>
                        <w:rFonts w:ascii="Arial" w:hAnsi="Arial" w:cs="Arial"/>
                        <w:sz w:val="44"/>
                        <w:szCs w:val="44"/>
                        <w:lang w:val="en-NZ" w:eastAsia="en-NZ"/>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Arial" w:hAnsi="Arial" w:cs="Arial"/>
                        <w:sz w:val="44"/>
                        <w:szCs w:val="44"/>
                        <w:lang w:val="en-NZ" w:eastAsia="en-NZ"/>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Automatic Login Request</w:t>
                    </w:r>
                  </w:p>
                </w:txbxContent>
              </v:textbox>
            </v:shape>
          </w:pict>
        </mc:Fallback>
      </mc:AlternateContent>
    </w:r>
    <w:r w:rsidR="00EC12B2">
      <w:rPr>
        <w:noProof/>
        <w:lang w:eastAsia="en-AU"/>
      </w:rPr>
      <w:drawing>
        <wp:anchor distT="0" distB="0" distL="114300" distR="114300" simplePos="0" relativeHeight="251662848" behindDoc="0" locked="0" layoutInCell="1" allowOverlap="1" wp14:anchorId="56A8D644" wp14:editId="49062E69">
          <wp:simplePos x="0" y="0"/>
          <wp:positionH relativeFrom="column">
            <wp:posOffset>0</wp:posOffset>
          </wp:positionH>
          <wp:positionV relativeFrom="paragraph">
            <wp:posOffset>-238760</wp:posOffset>
          </wp:positionV>
          <wp:extent cx="7162800" cy="7493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239" r="8431"/>
                  <a:stretch/>
                </pic:blipFill>
                <pic:spPr bwMode="auto">
                  <a:xfrm>
                    <a:off x="0" y="0"/>
                    <a:ext cx="7162800" cy="749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E1A"/>
    <w:multiLevelType w:val="hybridMultilevel"/>
    <w:tmpl w:val="EFAAFFAC"/>
    <w:lvl w:ilvl="0" w:tplc="431C0EFA">
      <w:start w:val="1"/>
      <w:numFmt w:val="lowerLetter"/>
      <w:lvlText w:val="%1."/>
      <w:lvlJc w:val="left"/>
      <w:pPr>
        <w:ind w:left="720" w:hanging="360"/>
      </w:pPr>
      <w:rPr>
        <w:rFonts w:asciiTheme="minorHAnsi" w:hAnsiTheme="minorHAnsi" w:cs="Helvetica" w:hint="default"/>
        <w:b w:val="0"/>
        <w:color w:val="60606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917273"/>
    <w:multiLevelType w:val="hybridMultilevel"/>
    <w:tmpl w:val="C06A2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9B23FB"/>
    <w:multiLevelType w:val="hybridMultilevel"/>
    <w:tmpl w:val="208ACA9C"/>
    <w:lvl w:ilvl="0" w:tplc="44AAB1B4">
      <w:start w:val="1"/>
      <w:numFmt w:val="decimal"/>
      <w:lvlText w:val="%1."/>
      <w:lvlJc w:val="left"/>
      <w:pPr>
        <w:ind w:left="360" w:hanging="360"/>
      </w:pPr>
      <w:rPr>
        <w:rFonts w:hint="default"/>
        <w:color w:val="7F7F7F" w:themeColor="text1" w:themeTint="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D45769"/>
    <w:multiLevelType w:val="hybridMultilevel"/>
    <w:tmpl w:val="99361B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451F16"/>
    <w:multiLevelType w:val="hybridMultilevel"/>
    <w:tmpl w:val="99361B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99F4DCE"/>
    <w:multiLevelType w:val="hybridMultilevel"/>
    <w:tmpl w:val="6D528156"/>
    <w:lvl w:ilvl="0" w:tplc="2604F018">
      <w:start w:val="2"/>
      <w:numFmt w:val="decimal"/>
      <w:lvlText w:val="%1"/>
      <w:lvlJc w:val="left"/>
      <w:pPr>
        <w:ind w:left="720" w:hanging="360"/>
      </w:pPr>
      <w:rPr>
        <w:rFonts w:asciiTheme="minorHAnsi" w:hAnsiTheme="minorHAnsi" w:cs="Helvetica" w:hint="default"/>
        <w:color w:val="60606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D4"/>
    <w:rsid w:val="00092BDC"/>
    <w:rsid w:val="000B0101"/>
    <w:rsid w:val="000B192D"/>
    <w:rsid w:val="000D0F98"/>
    <w:rsid w:val="000D4929"/>
    <w:rsid w:val="000F28B5"/>
    <w:rsid w:val="000F3297"/>
    <w:rsid w:val="001319F1"/>
    <w:rsid w:val="00134E58"/>
    <w:rsid w:val="001520D4"/>
    <w:rsid w:val="00163E69"/>
    <w:rsid w:val="00172418"/>
    <w:rsid w:val="0017790F"/>
    <w:rsid w:val="001C4988"/>
    <w:rsid w:val="001D3FDF"/>
    <w:rsid w:val="001D5947"/>
    <w:rsid w:val="0021175E"/>
    <w:rsid w:val="002317B8"/>
    <w:rsid w:val="00233C6D"/>
    <w:rsid w:val="00244247"/>
    <w:rsid w:val="00246E2C"/>
    <w:rsid w:val="0029001F"/>
    <w:rsid w:val="00315B8F"/>
    <w:rsid w:val="00317A84"/>
    <w:rsid w:val="00330EAA"/>
    <w:rsid w:val="003470E8"/>
    <w:rsid w:val="00377F72"/>
    <w:rsid w:val="003C1ED6"/>
    <w:rsid w:val="00412108"/>
    <w:rsid w:val="004346CA"/>
    <w:rsid w:val="004802AA"/>
    <w:rsid w:val="00495546"/>
    <w:rsid w:val="004F0143"/>
    <w:rsid w:val="004F19F3"/>
    <w:rsid w:val="005033DF"/>
    <w:rsid w:val="00614E11"/>
    <w:rsid w:val="00625606"/>
    <w:rsid w:val="006B7093"/>
    <w:rsid w:val="006C20B9"/>
    <w:rsid w:val="006E2750"/>
    <w:rsid w:val="00700A6F"/>
    <w:rsid w:val="00703A1B"/>
    <w:rsid w:val="0074335A"/>
    <w:rsid w:val="00766F49"/>
    <w:rsid w:val="0078532A"/>
    <w:rsid w:val="007855A3"/>
    <w:rsid w:val="007C597B"/>
    <w:rsid w:val="007F5B77"/>
    <w:rsid w:val="007F6247"/>
    <w:rsid w:val="00812436"/>
    <w:rsid w:val="008311C1"/>
    <w:rsid w:val="00883E68"/>
    <w:rsid w:val="008A3943"/>
    <w:rsid w:val="00914797"/>
    <w:rsid w:val="009574E4"/>
    <w:rsid w:val="0097293F"/>
    <w:rsid w:val="009B3E33"/>
    <w:rsid w:val="009C0CF9"/>
    <w:rsid w:val="009D6187"/>
    <w:rsid w:val="009D708D"/>
    <w:rsid w:val="00A15F11"/>
    <w:rsid w:val="00A54188"/>
    <w:rsid w:val="00A66CB3"/>
    <w:rsid w:val="00A715FE"/>
    <w:rsid w:val="00A90555"/>
    <w:rsid w:val="00A9617A"/>
    <w:rsid w:val="00AA4FFB"/>
    <w:rsid w:val="00AB523A"/>
    <w:rsid w:val="00AC642C"/>
    <w:rsid w:val="00B4668D"/>
    <w:rsid w:val="00B70278"/>
    <w:rsid w:val="00B72176"/>
    <w:rsid w:val="00B77EB1"/>
    <w:rsid w:val="00BC6CCF"/>
    <w:rsid w:val="00C70668"/>
    <w:rsid w:val="00C74B31"/>
    <w:rsid w:val="00C83520"/>
    <w:rsid w:val="00CD32B6"/>
    <w:rsid w:val="00D00F25"/>
    <w:rsid w:val="00D07100"/>
    <w:rsid w:val="00D13043"/>
    <w:rsid w:val="00D268CE"/>
    <w:rsid w:val="00D31A55"/>
    <w:rsid w:val="00D418F6"/>
    <w:rsid w:val="00D45D34"/>
    <w:rsid w:val="00D45D7D"/>
    <w:rsid w:val="00D7585A"/>
    <w:rsid w:val="00D81BCC"/>
    <w:rsid w:val="00DD7C71"/>
    <w:rsid w:val="00DE073A"/>
    <w:rsid w:val="00DF0E32"/>
    <w:rsid w:val="00E703EC"/>
    <w:rsid w:val="00E8239B"/>
    <w:rsid w:val="00EC12B2"/>
    <w:rsid w:val="00ED5AF1"/>
    <w:rsid w:val="00ED7A64"/>
    <w:rsid w:val="00EF39CA"/>
    <w:rsid w:val="00F12157"/>
    <w:rsid w:val="00F25DF9"/>
    <w:rsid w:val="00F50559"/>
    <w:rsid w:val="00F55EEE"/>
    <w:rsid w:val="00FA2457"/>
    <w:rsid w:val="00FF6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A0DD"/>
  <w15:docId w15:val="{B999B258-FF8E-4584-A38E-A756DDA7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20D4"/>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377F72"/>
    <w:pPr>
      <w:keepNext/>
      <w:keepLines/>
      <w:spacing w:before="240" w:line="300" w:lineRule="auto"/>
      <w:outlineLvl w:val="1"/>
    </w:pPr>
    <w:rPr>
      <w:b/>
      <w:color w:val="1F497D" w:themeColor="text2"/>
      <w:sz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0D4"/>
    <w:rPr>
      <w:color w:val="0000FF"/>
      <w:u w:val="single"/>
    </w:rPr>
  </w:style>
  <w:style w:type="paragraph" w:styleId="BalloonText">
    <w:name w:val="Balloon Text"/>
    <w:basedOn w:val="Normal"/>
    <w:link w:val="BalloonTextChar"/>
    <w:uiPriority w:val="99"/>
    <w:semiHidden/>
    <w:unhideWhenUsed/>
    <w:rsid w:val="001520D4"/>
    <w:rPr>
      <w:rFonts w:ascii="Tahoma" w:hAnsi="Tahoma" w:cs="Tahoma"/>
      <w:sz w:val="16"/>
      <w:szCs w:val="16"/>
    </w:rPr>
  </w:style>
  <w:style w:type="character" w:customStyle="1" w:styleId="BalloonTextChar">
    <w:name w:val="Balloon Text Char"/>
    <w:basedOn w:val="DefaultParagraphFont"/>
    <w:link w:val="BalloonText"/>
    <w:uiPriority w:val="99"/>
    <w:semiHidden/>
    <w:rsid w:val="001520D4"/>
    <w:rPr>
      <w:rFonts w:ascii="Tahoma" w:hAnsi="Tahoma" w:cs="Tahoma"/>
      <w:sz w:val="16"/>
      <w:szCs w:val="16"/>
    </w:rPr>
  </w:style>
  <w:style w:type="character" w:styleId="FollowedHyperlink">
    <w:name w:val="FollowedHyperlink"/>
    <w:basedOn w:val="DefaultParagraphFont"/>
    <w:uiPriority w:val="99"/>
    <w:semiHidden/>
    <w:unhideWhenUsed/>
    <w:rsid w:val="001520D4"/>
    <w:rPr>
      <w:color w:val="800080" w:themeColor="followedHyperlink"/>
      <w:u w:val="single"/>
    </w:rPr>
  </w:style>
  <w:style w:type="character" w:styleId="CommentReference">
    <w:name w:val="annotation reference"/>
    <w:basedOn w:val="DefaultParagraphFont"/>
    <w:uiPriority w:val="99"/>
    <w:semiHidden/>
    <w:unhideWhenUsed/>
    <w:rsid w:val="00AC642C"/>
    <w:rPr>
      <w:sz w:val="16"/>
      <w:szCs w:val="16"/>
    </w:rPr>
  </w:style>
  <w:style w:type="paragraph" w:styleId="CommentText">
    <w:name w:val="annotation text"/>
    <w:basedOn w:val="Normal"/>
    <w:link w:val="CommentTextChar"/>
    <w:uiPriority w:val="99"/>
    <w:semiHidden/>
    <w:unhideWhenUsed/>
    <w:rsid w:val="00AC642C"/>
    <w:rPr>
      <w:sz w:val="20"/>
      <w:szCs w:val="20"/>
    </w:rPr>
  </w:style>
  <w:style w:type="character" w:customStyle="1" w:styleId="CommentTextChar">
    <w:name w:val="Comment Text Char"/>
    <w:basedOn w:val="DefaultParagraphFont"/>
    <w:link w:val="CommentText"/>
    <w:uiPriority w:val="99"/>
    <w:semiHidden/>
    <w:rsid w:val="00AC642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642C"/>
    <w:rPr>
      <w:b/>
      <w:bCs/>
    </w:rPr>
  </w:style>
  <w:style w:type="character" w:customStyle="1" w:styleId="CommentSubjectChar">
    <w:name w:val="Comment Subject Char"/>
    <w:basedOn w:val="CommentTextChar"/>
    <w:link w:val="CommentSubject"/>
    <w:uiPriority w:val="99"/>
    <w:semiHidden/>
    <w:rsid w:val="00AC642C"/>
    <w:rPr>
      <w:rFonts w:ascii="Calibri" w:hAnsi="Calibri" w:cs="Times New Roman"/>
      <w:b/>
      <w:bCs/>
      <w:sz w:val="20"/>
      <w:szCs w:val="20"/>
    </w:rPr>
  </w:style>
  <w:style w:type="paragraph" w:styleId="ListParagraph">
    <w:name w:val="List Paragraph"/>
    <w:basedOn w:val="Normal"/>
    <w:uiPriority w:val="34"/>
    <w:qFormat/>
    <w:rsid w:val="00C74B31"/>
    <w:pPr>
      <w:ind w:left="720"/>
      <w:contextualSpacing/>
    </w:pPr>
  </w:style>
  <w:style w:type="table" w:styleId="TableGrid">
    <w:name w:val="Table Grid"/>
    <w:basedOn w:val="TableNormal"/>
    <w:uiPriority w:val="59"/>
    <w:rsid w:val="00244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4247"/>
    <w:rPr>
      <w:color w:val="808080"/>
    </w:rPr>
  </w:style>
  <w:style w:type="character" w:customStyle="1" w:styleId="Heading2Char">
    <w:name w:val="Heading 2 Char"/>
    <w:basedOn w:val="DefaultParagraphFont"/>
    <w:link w:val="Heading2"/>
    <w:uiPriority w:val="9"/>
    <w:rsid w:val="00377F72"/>
    <w:rPr>
      <w:rFonts w:ascii="Calibri" w:hAnsi="Calibri" w:cs="Times New Roman"/>
      <w:b/>
      <w:color w:val="1F497D" w:themeColor="text2"/>
      <w:sz w:val="24"/>
      <w:lang w:val="en-NZ" w:eastAsia="en-NZ"/>
    </w:rPr>
  </w:style>
  <w:style w:type="paragraph" w:styleId="Header">
    <w:name w:val="header"/>
    <w:basedOn w:val="Normal"/>
    <w:link w:val="HeaderChar"/>
    <w:uiPriority w:val="99"/>
    <w:unhideWhenUsed/>
    <w:rsid w:val="00EC12B2"/>
    <w:pPr>
      <w:tabs>
        <w:tab w:val="center" w:pos="4513"/>
        <w:tab w:val="right" w:pos="9026"/>
      </w:tabs>
    </w:pPr>
  </w:style>
  <w:style w:type="character" w:customStyle="1" w:styleId="HeaderChar">
    <w:name w:val="Header Char"/>
    <w:basedOn w:val="DefaultParagraphFont"/>
    <w:link w:val="Header"/>
    <w:uiPriority w:val="99"/>
    <w:rsid w:val="00EC12B2"/>
    <w:rPr>
      <w:rFonts w:ascii="Calibri" w:hAnsi="Calibri" w:cs="Times New Roman"/>
    </w:rPr>
  </w:style>
  <w:style w:type="paragraph" w:styleId="Footer">
    <w:name w:val="footer"/>
    <w:basedOn w:val="Normal"/>
    <w:link w:val="FooterChar"/>
    <w:uiPriority w:val="99"/>
    <w:unhideWhenUsed/>
    <w:rsid w:val="00EC12B2"/>
    <w:pPr>
      <w:tabs>
        <w:tab w:val="center" w:pos="4513"/>
        <w:tab w:val="right" w:pos="9026"/>
      </w:tabs>
    </w:pPr>
  </w:style>
  <w:style w:type="character" w:customStyle="1" w:styleId="FooterChar">
    <w:name w:val="Footer Char"/>
    <w:basedOn w:val="DefaultParagraphFont"/>
    <w:link w:val="Footer"/>
    <w:uiPriority w:val="99"/>
    <w:rsid w:val="00EC12B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530288">
      <w:bodyDiv w:val="1"/>
      <w:marLeft w:val="0"/>
      <w:marRight w:val="0"/>
      <w:marTop w:val="0"/>
      <w:marBottom w:val="0"/>
      <w:divBdr>
        <w:top w:val="none" w:sz="0" w:space="0" w:color="auto"/>
        <w:left w:val="none" w:sz="0" w:space="0" w:color="auto"/>
        <w:bottom w:val="none" w:sz="0" w:space="0" w:color="auto"/>
        <w:right w:val="none" w:sz="0" w:space="0" w:color="auto"/>
      </w:divBdr>
    </w:div>
    <w:div w:id="21434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ealthpathwaysmelbourne.org.au" TargetMode="External"/><Relationship Id="rId5" Type="http://schemas.openxmlformats.org/officeDocument/2006/relationships/numbering" Target="numbering.xml"/><Relationship Id="rId15" Type="http://schemas.openxmlformats.org/officeDocument/2006/relationships/hyperlink" Target="mailto:info@healthpathwaysmelbourne.com.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ortdetai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3368F7539146F6BFD6A8FB61E28168"/>
        <w:category>
          <w:name w:val="General"/>
          <w:gallery w:val="placeholder"/>
        </w:category>
        <w:types>
          <w:type w:val="bbPlcHdr"/>
        </w:types>
        <w:behaviors>
          <w:behavior w:val="content"/>
        </w:behaviors>
        <w:guid w:val="{7F1F86B3-3CE7-4A4C-B895-B6921D5DB5DD}"/>
      </w:docPartPr>
      <w:docPartBody>
        <w:p w:rsidR="006A64F9" w:rsidRDefault="00E176E9" w:rsidP="00E176E9">
          <w:pPr>
            <w:pStyle w:val="423368F7539146F6BFD6A8FB61E28168"/>
          </w:pPr>
          <w:r w:rsidRPr="006A64F9">
            <w:rPr>
              <w:rStyle w:val="PlaceholderText"/>
            </w:rPr>
            <w:t>Click here to enter text.</w:t>
          </w:r>
        </w:p>
      </w:docPartBody>
    </w:docPart>
    <w:docPart>
      <w:docPartPr>
        <w:name w:val="A1C4DFD769F24CFAAE15C7A66CD9DDB9"/>
        <w:category>
          <w:name w:val="General"/>
          <w:gallery w:val="placeholder"/>
        </w:category>
        <w:types>
          <w:type w:val="bbPlcHdr"/>
        </w:types>
        <w:behaviors>
          <w:behavior w:val="content"/>
        </w:behaviors>
        <w:guid w:val="{127BB15C-49B6-45A4-BD3F-3184434E684E}"/>
      </w:docPartPr>
      <w:docPartBody>
        <w:p w:rsidR="006A64F9" w:rsidRDefault="00E176E9" w:rsidP="00E176E9">
          <w:pPr>
            <w:pStyle w:val="A1C4DFD769F24CFAAE15C7A66CD9DDB9"/>
          </w:pPr>
          <w:r w:rsidRPr="00E95E1E">
            <w:rPr>
              <w:rStyle w:val="PlaceholderText"/>
            </w:rPr>
            <w:t>Click here to enter text.</w:t>
          </w:r>
        </w:p>
      </w:docPartBody>
    </w:docPart>
    <w:docPart>
      <w:docPartPr>
        <w:name w:val="993B36E9BBEF4C20888E4F3C6BDBB1F6"/>
        <w:category>
          <w:name w:val="General"/>
          <w:gallery w:val="placeholder"/>
        </w:category>
        <w:types>
          <w:type w:val="bbPlcHdr"/>
        </w:types>
        <w:behaviors>
          <w:behavior w:val="content"/>
        </w:behaviors>
        <w:guid w:val="{D59E4286-A8D7-4BC5-B9C2-6F53E032CF65}"/>
      </w:docPartPr>
      <w:docPartBody>
        <w:p w:rsidR="00724348" w:rsidRDefault="006A64F9" w:rsidP="006A64F9">
          <w:pPr>
            <w:pStyle w:val="993B36E9BBEF4C20888E4F3C6BDBB1F6"/>
          </w:pPr>
          <w:r w:rsidRPr="006A64F9">
            <w:rPr>
              <w:rStyle w:val="PlaceholderText"/>
            </w:rPr>
            <w:t>Click here to enter text.</w:t>
          </w:r>
        </w:p>
      </w:docPartBody>
    </w:docPart>
    <w:docPart>
      <w:docPartPr>
        <w:name w:val="DD221CB761564C9793F1910F46BB4F3B"/>
        <w:category>
          <w:name w:val="General"/>
          <w:gallery w:val="placeholder"/>
        </w:category>
        <w:types>
          <w:type w:val="bbPlcHdr"/>
        </w:types>
        <w:behaviors>
          <w:behavior w:val="content"/>
        </w:behaviors>
        <w:guid w:val="{F10C1D57-CB73-4D43-8BDA-216D2E1C4EA1}"/>
      </w:docPartPr>
      <w:docPartBody>
        <w:p w:rsidR="00724348" w:rsidRDefault="006A64F9" w:rsidP="006A64F9">
          <w:pPr>
            <w:pStyle w:val="DD221CB761564C9793F1910F46BB4F3B"/>
          </w:pPr>
          <w:r w:rsidRPr="006A64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E9"/>
    <w:rsid w:val="00445257"/>
    <w:rsid w:val="006A64F9"/>
    <w:rsid w:val="00724348"/>
    <w:rsid w:val="00E176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27B397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4F9"/>
    <w:rPr>
      <w:color w:val="808080"/>
    </w:rPr>
  </w:style>
  <w:style w:type="paragraph" w:customStyle="1" w:styleId="1DCCF92AE56F4B06AF4F93D8D0CE46B3">
    <w:name w:val="1DCCF92AE56F4B06AF4F93D8D0CE46B3"/>
    <w:rsid w:val="00E176E9"/>
  </w:style>
  <w:style w:type="paragraph" w:customStyle="1" w:styleId="17C1DCF2DD544E07B4D3145AE8F64CCE">
    <w:name w:val="17C1DCF2DD544E07B4D3145AE8F64CCE"/>
    <w:rsid w:val="00E176E9"/>
  </w:style>
  <w:style w:type="paragraph" w:customStyle="1" w:styleId="423368F7539146F6BFD6A8FB61E28168">
    <w:name w:val="423368F7539146F6BFD6A8FB61E28168"/>
    <w:rsid w:val="00E176E9"/>
  </w:style>
  <w:style w:type="paragraph" w:customStyle="1" w:styleId="A1C4DFD769F24CFAAE15C7A66CD9DDB9">
    <w:name w:val="A1C4DFD769F24CFAAE15C7A66CD9DDB9"/>
    <w:rsid w:val="00E176E9"/>
  </w:style>
  <w:style w:type="paragraph" w:customStyle="1" w:styleId="C2B258818BE4496686DF1B466F4FA7FF">
    <w:name w:val="C2B258818BE4496686DF1B466F4FA7FF"/>
    <w:rsid w:val="00E176E9"/>
  </w:style>
  <w:style w:type="paragraph" w:customStyle="1" w:styleId="F9AFDEBBEAC849CD85E543AE46EBBD7A">
    <w:name w:val="F9AFDEBBEAC849CD85E543AE46EBBD7A"/>
    <w:rsid w:val="006A64F9"/>
    <w:pPr>
      <w:spacing w:after="200" w:line="276" w:lineRule="auto"/>
    </w:pPr>
  </w:style>
  <w:style w:type="paragraph" w:customStyle="1" w:styleId="3DB22AABDD614A05BC5791A73445285E">
    <w:name w:val="3DB22AABDD614A05BC5791A73445285E"/>
    <w:rsid w:val="006A64F9"/>
    <w:pPr>
      <w:spacing w:after="200" w:line="276" w:lineRule="auto"/>
    </w:pPr>
  </w:style>
  <w:style w:type="paragraph" w:customStyle="1" w:styleId="23E91C9D4C674E248B7E2A2537C0D3D1">
    <w:name w:val="23E91C9D4C674E248B7E2A2537C0D3D1"/>
    <w:rsid w:val="006A64F9"/>
    <w:pPr>
      <w:spacing w:after="200" w:line="276" w:lineRule="auto"/>
    </w:pPr>
  </w:style>
  <w:style w:type="paragraph" w:customStyle="1" w:styleId="46088D654B0A43888386EAEE693F45C3">
    <w:name w:val="46088D654B0A43888386EAEE693F45C3"/>
    <w:rsid w:val="006A64F9"/>
    <w:pPr>
      <w:spacing w:after="200" w:line="276" w:lineRule="auto"/>
    </w:pPr>
  </w:style>
  <w:style w:type="paragraph" w:customStyle="1" w:styleId="3682935743AA473BA0AB7E266F75A264">
    <w:name w:val="3682935743AA473BA0AB7E266F75A264"/>
    <w:rsid w:val="006A64F9"/>
    <w:pPr>
      <w:spacing w:after="200" w:line="276" w:lineRule="auto"/>
    </w:pPr>
  </w:style>
  <w:style w:type="paragraph" w:customStyle="1" w:styleId="82AFFEF7C2B04EE682CB9E8F0D1FAB45">
    <w:name w:val="82AFFEF7C2B04EE682CB9E8F0D1FAB45"/>
    <w:rsid w:val="006A64F9"/>
    <w:pPr>
      <w:spacing w:after="200" w:line="276" w:lineRule="auto"/>
    </w:pPr>
  </w:style>
  <w:style w:type="paragraph" w:customStyle="1" w:styleId="993B36E9BBEF4C20888E4F3C6BDBB1F6">
    <w:name w:val="993B36E9BBEF4C20888E4F3C6BDBB1F6"/>
    <w:rsid w:val="006A64F9"/>
    <w:pPr>
      <w:spacing w:after="200" w:line="276" w:lineRule="auto"/>
    </w:pPr>
  </w:style>
  <w:style w:type="paragraph" w:customStyle="1" w:styleId="B029CFB1899F49D1811663571548BD77">
    <w:name w:val="B029CFB1899F49D1811663571548BD77"/>
    <w:rsid w:val="006A64F9"/>
    <w:pPr>
      <w:spacing w:after="200" w:line="276" w:lineRule="auto"/>
    </w:pPr>
  </w:style>
  <w:style w:type="paragraph" w:customStyle="1" w:styleId="DD221CB761564C9793F1910F46BB4F3B">
    <w:name w:val="DD221CB761564C9793F1910F46BB4F3B"/>
    <w:rsid w:val="006A64F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ca53a22d-a615-4b76-8c3b-25b881761fdc">
      <Terms xmlns="http://schemas.microsoft.com/office/infopath/2007/PartnerControls"/>
    </TaxKeywordTaxHTField>
    <TaxCatchAll xmlns="ca53a22d-a615-4b76-8c3b-25b881761fd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C829C27120F445B7628BC6B5C1405E" ma:contentTypeVersion="5" ma:contentTypeDescription="Create a new document." ma:contentTypeScope="" ma:versionID="25b3d32851042f4df0334ec142c42589">
  <xsd:schema xmlns:xsd="http://www.w3.org/2001/XMLSchema" xmlns:xs="http://www.w3.org/2001/XMLSchema" xmlns:p="http://schemas.microsoft.com/office/2006/metadata/properties" xmlns:ns2="96190871-0d04-4f08-992c-9fd94550e3e7" xmlns:ns3="ca53a22d-a615-4b76-8c3b-25b881761fdc" targetNamespace="http://schemas.microsoft.com/office/2006/metadata/properties" ma:root="true" ma:fieldsID="64df54a7360223888c932ab2eb76a744" ns2:_="" ns3:_="">
    <xsd:import namespace="96190871-0d04-4f08-992c-9fd94550e3e7"/>
    <xsd:import namespace="ca53a22d-a615-4b76-8c3b-25b881761fdc"/>
    <xsd:element name="properties">
      <xsd:complexType>
        <xsd:sequence>
          <xsd:element name="documentManagement">
            <xsd:complexType>
              <xsd:all>
                <xsd:element ref="ns2:SharedWithUsers" minOccurs="0"/>
                <xsd:element ref="ns2:SharedWithDetails"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0871-0d04-4f08-992c-9fd94550e3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3a22d-a615-4b76-8c3b-25b881761fd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4b73a0-fe4b-4071-9d2e-7b0afa9ec63c"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6e9ef805-fa2c-459f-8d93-9c0a10791a2d}" ma:internalName="TaxCatchAll" ma:showField="CatchAllData" ma:web="ca53a22d-a615-4b76-8c3b-25b881761f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36FC9-17D3-42A7-ABA4-DF1970F39611}">
  <ds:schemaRefs>
    <ds:schemaRef ds:uri="http://schemas.microsoft.com/office/2006/documentManagement/types"/>
    <ds:schemaRef ds:uri="http://schemas.microsoft.com/office/2006/metadata/properties"/>
    <ds:schemaRef ds:uri="http://purl.org/dc/terms/"/>
    <ds:schemaRef ds:uri="http://purl.org/dc/dcmitype/"/>
    <ds:schemaRef ds:uri="ca53a22d-a615-4b76-8c3b-25b881761fdc"/>
    <ds:schemaRef ds:uri="96190871-0d04-4f08-992c-9fd94550e3e7"/>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755EB919-2D32-44E9-9B1E-863C0FBDE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0871-0d04-4f08-992c-9fd94550e3e7"/>
    <ds:schemaRef ds:uri="ca53a22d-a615-4b76-8c3b-25b881761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D60FB-7631-425C-BAE2-59BBF8303C1C}">
  <ds:schemaRefs>
    <ds:schemaRef ds:uri="http://schemas.microsoft.com/sharepoint/v3/contenttype/forms"/>
  </ds:schemaRefs>
</ds:datastoreItem>
</file>

<file path=customXml/itemProps4.xml><?xml version="1.0" encoding="utf-8"?>
<ds:datastoreItem xmlns:ds="http://schemas.openxmlformats.org/officeDocument/2006/customXml" ds:itemID="{EC435C1C-4B61-4903-B85E-9885C837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Piru Soma</dc:creator>
  <cp:lastModifiedBy>Marie-Louise Neary</cp:lastModifiedBy>
  <cp:revision>3</cp:revision>
  <cp:lastPrinted>2015-11-30T03:00:00Z</cp:lastPrinted>
  <dcterms:created xsi:type="dcterms:W3CDTF">2016-09-12T23:38:00Z</dcterms:created>
  <dcterms:modified xsi:type="dcterms:W3CDTF">2016-09-16T04:56:00Z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0x010100D9C829C27120F445B7628BC6B5C1405E</vt:lpwstr>
  </property>
  <property fmtid="{D5CDD505-2E9C-101B-9397-08002B2CF9AE}" pid="3" name="TaxKeyword">
    <vt:lpwstr/>
  </property>
</Properties>
</file>