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95"/>
        <w:gridCol w:w="6756"/>
      </w:tblGrid>
      <w:tr w:rsidR="002D75CE" w:rsidRPr="00AB6973" w:rsidTr="00E32C4A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bookmarkStart w:id="0" w:name="_GoBack"/>
            <w:bookmarkEnd w:id="0"/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Surname</w:t>
            </w:r>
          </w:p>
        </w:tc>
        <w:tc>
          <w:tcPr>
            <w:tcW w:w="6756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2D75CE" w:rsidRPr="00AB6973" w:rsidTr="00E32C4A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First name</w:t>
            </w:r>
          </w:p>
        </w:tc>
        <w:tc>
          <w:tcPr>
            <w:tcW w:w="6756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F62DF2" w:rsidRPr="00AB6973" w:rsidTr="00E32C4A">
        <w:tc>
          <w:tcPr>
            <w:tcW w:w="2595" w:type="dxa"/>
          </w:tcPr>
          <w:p w:rsidR="00F62DF2" w:rsidRPr="00635E7F" w:rsidRDefault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Profession</w:t>
            </w:r>
          </w:p>
        </w:tc>
        <w:tc>
          <w:tcPr>
            <w:tcW w:w="6756" w:type="dxa"/>
          </w:tcPr>
          <w:p w:rsidR="00F62DF2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F62DF2" w:rsidRPr="00AB6973" w:rsidTr="00E32C4A">
        <w:tc>
          <w:tcPr>
            <w:tcW w:w="2595" w:type="dxa"/>
          </w:tcPr>
          <w:p w:rsidR="00F62DF2" w:rsidRPr="00635E7F" w:rsidRDefault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Organisation/Clinic name</w:t>
            </w:r>
          </w:p>
        </w:tc>
        <w:tc>
          <w:tcPr>
            <w:tcW w:w="6756" w:type="dxa"/>
          </w:tcPr>
          <w:p w:rsidR="00F62DF2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                                                                Suburb:</w:t>
            </w:r>
          </w:p>
        </w:tc>
      </w:tr>
      <w:tr w:rsidR="002D75CE" w:rsidRPr="00AB6973" w:rsidTr="00E32C4A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Contact Number</w:t>
            </w:r>
          </w:p>
        </w:tc>
        <w:tc>
          <w:tcPr>
            <w:tcW w:w="6756" w:type="dxa"/>
          </w:tcPr>
          <w:p w:rsidR="002D75CE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1F01F0" w:rsidRPr="00AB6973" w:rsidTr="00E32C4A">
        <w:tc>
          <w:tcPr>
            <w:tcW w:w="2595" w:type="dxa"/>
          </w:tcPr>
          <w:p w:rsidR="001F01F0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Email</w:t>
            </w:r>
          </w:p>
        </w:tc>
        <w:tc>
          <w:tcPr>
            <w:tcW w:w="6756" w:type="dxa"/>
          </w:tcPr>
          <w:p w:rsidR="001F01F0" w:rsidRPr="00635E7F" w:rsidRDefault="001F01F0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2D75CE" w:rsidRPr="00AB6973" w:rsidTr="00E32C4A">
        <w:tc>
          <w:tcPr>
            <w:tcW w:w="2595" w:type="dxa"/>
          </w:tcPr>
          <w:p w:rsidR="002D75CE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ABN number</w:t>
            </w:r>
          </w:p>
        </w:tc>
        <w:tc>
          <w:tcPr>
            <w:tcW w:w="6756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1F01F0" w:rsidRPr="00AB6973" w:rsidTr="00E32C4A">
        <w:trPr>
          <w:trHeight w:val="371"/>
        </w:trPr>
        <w:tc>
          <w:tcPr>
            <w:tcW w:w="2595" w:type="dxa"/>
          </w:tcPr>
          <w:p w:rsidR="001F01F0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Registered for GST?</w:t>
            </w:r>
          </w:p>
        </w:tc>
        <w:tc>
          <w:tcPr>
            <w:tcW w:w="6756" w:type="dxa"/>
          </w:tcPr>
          <w:p w:rsidR="001F01F0" w:rsidRPr="00635E7F" w:rsidRDefault="00AB6973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36EAA" wp14:editId="7559331E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38735</wp:posOffset>
                      </wp:positionV>
                      <wp:extent cx="2476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DF60" id="Rectangle 11" o:spid="_x0000_s1026" style="position:absolute;margin-left:181.75pt;margin-top:3.05pt;width:19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3ClA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1F01F0" w:rsidRPr="00635E7F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EB0C" wp14:editId="0FE833F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22225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3DDF" id="Rectangle 1" o:spid="_x0000_s1026" style="position:absolute;margin-left:27.35pt;margin-top:1.75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Yes                                                  </w:t>
            </w:r>
            <w:r w:rsidR="00F62DF2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</w: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</w:t>
            </w:r>
            <w:r w:rsidR="00F62DF2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    </w: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No       </w:t>
            </w:r>
          </w:p>
        </w:tc>
      </w:tr>
      <w:tr w:rsidR="002D75CE" w:rsidRPr="00AB6973" w:rsidTr="00E32C4A">
        <w:trPr>
          <w:trHeight w:val="419"/>
        </w:trPr>
        <w:tc>
          <w:tcPr>
            <w:tcW w:w="9351" w:type="dxa"/>
            <w:gridSpan w:val="2"/>
            <w:shd w:val="clear" w:color="auto" w:fill="B4C6E7" w:themeFill="accent5" w:themeFillTint="66"/>
          </w:tcPr>
          <w:p w:rsidR="00105FE0" w:rsidRDefault="00105FE0">
            <w:pPr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</w:pPr>
          </w:p>
          <w:p w:rsidR="002D75CE" w:rsidRPr="00AB6973" w:rsidRDefault="00D602BB" w:rsidP="00E32C4A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AB6973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3CF83B" wp14:editId="6D0BE61E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10795</wp:posOffset>
                      </wp:positionV>
                      <wp:extent cx="2476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50B1" id="Rectangle 12" o:spid="_x0000_s1026" style="position:absolute;margin-left:402.25pt;margin-top:.85pt;width:19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polA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E44DC3" w:rsidRPr="00AB6973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w:t xml:space="preserve">Please attach your resume with this form                            </w:t>
            </w:r>
          </w:p>
        </w:tc>
      </w:tr>
      <w:tr w:rsidR="00D602BB" w:rsidRPr="00AB6973" w:rsidTr="00E32C4A">
        <w:trPr>
          <w:trHeight w:val="139"/>
        </w:trPr>
        <w:tc>
          <w:tcPr>
            <w:tcW w:w="9351" w:type="dxa"/>
            <w:gridSpan w:val="2"/>
            <w:shd w:val="clear" w:color="auto" w:fill="auto"/>
          </w:tcPr>
          <w:p w:rsidR="00D602BB" w:rsidRPr="00105FE0" w:rsidRDefault="00D602BB">
            <w:pPr>
              <w:rPr>
                <w:rFonts w:asciiTheme="majorHAnsi" w:eastAsiaTheme="majorEastAsia" w:hAnsiTheme="majorHAnsi" w:cstheme="majorBidi"/>
                <w:b/>
                <w:noProof/>
                <w:sz w:val="16"/>
                <w:szCs w:val="16"/>
                <w:lang w:eastAsia="en-AU"/>
              </w:rPr>
            </w:pPr>
          </w:p>
        </w:tc>
      </w:tr>
      <w:tr w:rsidR="00731FD1" w:rsidRPr="00AB6973" w:rsidTr="00E32C4A">
        <w:tc>
          <w:tcPr>
            <w:tcW w:w="9351" w:type="dxa"/>
            <w:gridSpan w:val="2"/>
          </w:tcPr>
          <w:p w:rsidR="00731FD1" w:rsidRPr="00AB6973" w:rsidRDefault="005815CB" w:rsidP="00B11367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What experience and expertise can you bring to the </w:t>
            </w:r>
            <w:r w:rsidR="00B11367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EMPHCC Governance Group role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?</w:t>
            </w:r>
          </w:p>
        </w:tc>
      </w:tr>
      <w:tr w:rsidR="002D75CE" w:rsidRPr="00AB6973" w:rsidTr="00E32C4A">
        <w:trPr>
          <w:trHeight w:val="2433"/>
        </w:trPr>
        <w:tc>
          <w:tcPr>
            <w:tcW w:w="9351" w:type="dxa"/>
            <w:gridSpan w:val="2"/>
          </w:tcPr>
          <w:p w:rsidR="00294697" w:rsidRPr="00AB6973" w:rsidRDefault="00294697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2D75CE" w:rsidRPr="00AB6973" w:rsidTr="00E32C4A">
        <w:tc>
          <w:tcPr>
            <w:tcW w:w="9351" w:type="dxa"/>
            <w:gridSpan w:val="2"/>
          </w:tcPr>
          <w:p w:rsidR="002D75CE" w:rsidRPr="00AB6973" w:rsidRDefault="005815CB" w:rsidP="00E32C4A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Can you ident</w:t>
            </w:r>
            <w:r w:rsidR="005D21A4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ify key strategies to</w:t>
            </w:r>
            <w:r w:rsidR="00255BDE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improve health system effectiveness and efficiency in the eastern region, to improve patient outcomes?  </w:t>
            </w:r>
          </w:p>
        </w:tc>
      </w:tr>
      <w:tr w:rsidR="002D75CE" w:rsidRPr="00AB6973" w:rsidTr="00E32C4A">
        <w:trPr>
          <w:trHeight w:val="1834"/>
        </w:trPr>
        <w:tc>
          <w:tcPr>
            <w:tcW w:w="9351" w:type="dxa"/>
            <w:gridSpan w:val="2"/>
          </w:tcPr>
          <w:p w:rsidR="001A0AEA" w:rsidRPr="00F74960" w:rsidRDefault="001A0AEA" w:rsidP="001A0AEA">
            <w:pPr>
              <w:rPr>
                <w:rFonts w:asciiTheme="majorHAnsi" w:eastAsiaTheme="majorEastAsia" w:hAnsiTheme="majorHAnsi" w:cstheme="majorBidi"/>
                <w:b/>
                <w:color w:val="70AD47" w:themeColor="accent6"/>
                <w:sz w:val="20"/>
                <w:szCs w:val="20"/>
              </w:rPr>
            </w:pPr>
          </w:p>
        </w:tc>
      </w:tr>
      <w:tr w:rsidR="00D15EE0" w:rsidRPr="00AB6973" w:rsidTr="00E32C4A">
        <w:tc>
          <w:tcPr>
            <w:tcW w:w="9351" w:type="dxa"/>
            <w:gridSpan w:val="2"/>
          </w:tcPr>
          <w:p w:rsidR="00D15EE0" w:rsidRPr="00AB6973" w:rsidRDefault="00D15EE0" w:rsidP="00255BDE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Please list any committees or groups you are a member of</w:t>
            </w:r>
            <w:r w:rsidR="00255BDE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, including organisation name</w:t>
            </w:r>
            <w:r w:rsidR="00706811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. </w:t>
            </w:r>
          </w:p>
        </w:tc>
      </w:tr>
      <w:tr w:rsidR="00D15EE0" w:rsidRPr="00AB6973" w:rsidTr="00E32C4A">
        <w:trPr>
          <w:trHeight w:val="1276"/>
        </w:trPr>
        <w:tc>
          <w:tcPr>
            <w:tcW w:w="9351" w:type="dxa"/>
            <w:gridSpan w:val="2"/>
          </w:tcPr>
          <w:p w:rsidR="00D15EE0" w:rsidRPr="00AB6973" w:rsidRDefault="00D15EE0" w:rsidP="00E84396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01F0" w:rsidRPr="00AB6973" w:rsidTr="00E32C4A">
        <w:tc>
          <w:tcPr>
            <w:tcW w:w="9351" w:type="dxa"/>
            <w:gridSpan w:val="2"/>
          </w:tcPr>
          <w:p w:rsidR="001F01F0" w:rsidRPr="00F62DF2" w:rsidRDefault="00915668" w:rsidP="00255BD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Please provide an example</w:t>
            </w:r>
            <w:r w:rsidR="00255BDE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of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  <w:r w:rsidR="00255BDE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when</w:t>
            </w:r>
            <w:r w:rsidR="00255BDE"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  <w:r w:rsidR="00F62DF2"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you have engaged constructively in a committee environment.</w:t>
            </w:r>
          </w:p>
        </w:tc>
      </w:tr>
      <w:tr w:rsidR="001F01F0" w:rsidRPr="00AB6973" w:rsidTr="00E32C4A">
        <w:trPr>
          <w:trHeight w:val="1541"/>
        </w:trPr>
        <w:tc>
          <w:tcPr>
            <w:tcW w:w="9351" w:type="dxa"/>
            <w:gridSpan w:val="2"/>
          </w:tcPr>
          <w:p w:rsidR="001F01F0" w:rsidRPr="00AB6973" w:rsidRDefault="001F01F0" w:rsidP="00E84396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A1415" w:rsidRPr="00105FE0" w:rsidRDefault="00E44DC3" w:rsidP="00582DC7">
      <w:pPr>
        <w:spacing w:before="240"/>
        <w:ind w:right="-613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0"/>
          <w:szCs w:val="20"/>
        </w:rPr>
      </w:pPr>
      <w:r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For further details, please </w:t>
      </w:r>
      <w:r w:rsidRPr="001A0AEA">
        <w:rPr>
          <w:rFonts w:asciiTheme="majorHAnsi" w:eastAsiaTheme="majorEastAsia" w:hAnsiTheme="majorHAnsi" w:cstheme="majorBidi"/>
          <w:b/>
          <w:sz w:val="20"/>
          <w:szCs w:val="20"/>
        </w:rPr>
        <w:t xml:space="preserve">contact </w:t>
      </w:r>
      <w:r w:rsidR="003D78A1">
        <w:rPr>
          <w:rFonts w:asciiTheme="majorHAnsi" w:eastAsiaTheme="majorEastAsia" w:hAnsiTheme="majorHAnsi" w:cstheme="majorBidi"/>
          <w:b/>
          <w:sz w:val="20"/>
          <w:szCs w:val="20"/>
        </w:rPr>
        <w:t>Lucien Deane-Johns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, Manager </w:t>
      </w:r>
      <w:r w:rsidR="003D78A1">
        <w:rPr>
          <w:rFonts w:asciiTheme="majorHAnsi" w:eastAsiaTheme="majorEastAsia" w:hAnsiTheme="majorHAnsi" w:cstheme="majorBidi"/>
          <w:b/>
          <w:sz w:val="20"/>
          <w:szCs w:val="20"/>
        </w:rPr>
        <w:t>Improvement and Integration</w:t>
      </w:r>
      <w:r w:rsidR="001A0AEA" w:rsidRPr="001A0AEA">
        <w:rPr>
          <w:rFonts w:asciiTheme="majorHAnsi" w:eastAsiaTheme="majorEastAsia" w:hAnsiTheme="majorHAnsi" w:cstheme="majorBidi"/>
          <w:b/>
          <w:sz w:val="20"/>
          <w:szCs w:val="20"/>
        </w:rPr>
        <w:t>,</w:t>
      </w:r>
      <w:r w:rsidR="00105DC8" w:rsidRPr="001A0AEA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(03) </w:t>
      </w:r>
      <w:r w:rsidR="005D21A4">
        <w:rPr>
          <w:rFonts w:asciiTheme="majorHAnsi" w:eastAsiaTheme="majorEastAsia" w:hAnsiTheme="majorHAnsi" w:cstheme="majorBidi"/>
          <w:b/>
          <w:sz w:val="20"/>
          <w:szCs w:val="20"/>
        </w:rPr>
        <w:t>9046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5D21A4">
        <w:rPr>
          <w:rFonts w:asciiTheme="majorHAnsi" w:eastAsiaTheme="majorEastAsia" w:hAnsiTheme="majorHAnsi" w:cstheme="majorBidi"/>
          <w:b/>
          <w:sz w:val="20"/>
          <w:szCs w:val="20"/>
        </w:rPr>
        <w:t>0300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.  Application </w:t>
      </w:r>
      <w:r w:rsidR="00582DC7">
        <w:rPr>
          <w:rFonts w:asciiTheme="majorHAnsi" w:eastAsiaTheme="majorEastAsia" w:hAnsiTheme="majorHAnsi" w:cstheme="majorBidi"/>
          <w:b/>
          <w:sz w:val="20"/>
          <w:szCs w:val="20"/>
        </w:rPr>
        <w:t>should be submitted</w:t>
      </w:r>
      <w:r w:rsidR="00856427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with your resume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by </w:t>
      </w:r>
      <w:r w:rsidR="00A864DC">
        <w:rPr>
          <w:rFonts w:asciiTheme="majorHAnsi" w:eastAsiaTheme="majorEastAsia" w:hAnsiTheme="majorHAnsi" w:cstheme="majorBidi"/>
          <w:b/>
          <w:sz w:val="20"/>
          <w:szCs w:val="20"/>
        </w:rPr>
        <w:t>24</w:t>
      </w:r>
      <w:r w:rsidR="005D21A4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A864DC">
        <w:rPr>
          <w:rFonts w:asciiTheme="majorHAnsi" w:eastAsiaTheme="majorEastAsia" w:hAnsiTheme="majorHAnsi" w:cstheme="majorBidi"/>
          <w:b/>
          <w:sz w:val="20"/>
          <w:szCs w:val="20"/>
        </w:rPr>
        <w:t>February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 2016 </w:t>
      </w:r>
      <w:r w:rsidR="00856427" w:rsidRPr="00582DC7">
        <w:rPr>
          <w:rFonts w:asciiTheme="majorHAnsi" w:eastAsiaTheme="majorEastAsia" w:hAnsiTheme="majorHAnsi" w:cstheme="majorBidi"/>
          <w:b/>
          <w:sz w:val="20"/>
          <w:szCs w:val="20"/>
        </w:rPr>
        <w:t xml:space="preserve">via email to: </w:t>
      </w:r>
      <w:r w:rsidR="005D21A4">
        <w:rPr>
          <w:rFonts w:asciiTheme="majorHAnsi" w:eastAsiaTheme="majorEastAsia" w:hAnsiTheme="majorHAnsi" w:cstheme="majorBidi"/>
          <w:b/>
          <w:sz w:val="20"/>
          <w:szCs w:val="20"/>
        </w:rPr>
        <w:t>Maryanne.borg</w:t>
      </w:r>
      <w:r w:rsidR="00582DC7" w:rsidRPr="00582DC7">
        <w:rPr>
          <w:rFonts w:asciiTheme="majorHAnsi" w:eastAsiaTheme="majorEastAsia" w:hAnsiTheme="majorHAnsi" w:cstheme="majorBidi"/>
          <w:b/>
          <w:sz w:val="20"/>
          <w:szCs w:val="20"/>
        </w:rPr>
        <w:t>@emphn.org.au</w:t>
      </w:r>
      <w:r w:rsidR="00297948" w:rsidRPr="00582DC7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</w:p>
    <w:sectPr w:rsidR="00FA1415" w:rsidRPr="00105FE0" w:rsidSect="00AB6973">
      <w:headerReference w:type="default" r:id="rId7"/>
      <w:footerReference w:type="default" r:id="rId8"/>
      <w:pgSz w:w="11906" w:h="16838"/>
      <w:pgMar w:top="1440" w:right="1440" w:bottom="993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30" w:rsidRDefault="00601E30" w:rsidP="00601E30">
      <w:pPr>
        <w:spacing w:after="0" w:line="240" w:lineRule="auto"/>
      </w:pPr>
      <w:r>
        <w:separator/>
      </w:r>
    </w:p>
  </w:endnote>
  <w:endnote w:type="continuationSeparator" w:id="0">
    <w:p w:rsidR="00601E30" w:rsidRDefault="00601E30" w:rsidP="006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0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ABB" w:rsidRDefault="003A3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30" w:rsidRDefault="00601E30" w:rsidP="00601E30">
      <w:pPr>
        <w:spacing w:after="0" w:line="240" w:lineRule="auto"/>
      </w:pPr>
      <w:r>
        <w:separator/>
      </w:r>
    </w:p>
  </w:footnote>
  <w:footnote w:type="continuationSeparator" w:id="0">
    <w:p w:rsidR="00601E30" w:rsidRDefault="00601E30" w:rsidP="0060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67" w:rsidRDefault="00E32C4A" w:rsidP="002C77F7">
    <w:pPr>
      <w:tabs>
        <w:tab w:val="left" w:pos="7620"/>
      </w:tabs>
      <w:rPr>
        <w:sz w:val="32"/>
        <w:szCs w:val="32"/>
      </w:rPr>
    </w:pPr>
    <w:r>
      <w:rPr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-35560</wp:posOffset>
          </wp:positionV>
          <wp:extent cx="2296160" cy="1198880"/>
          <wp:effectExtent l="0" t="0" r="889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N Eastern Melbourn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119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67">
      <w:rPr>
        <w:sz w:val="32"/>
        <w:szCs w:val="32"/>
      </w:rPr>
      <w:t xml:space="preserve">Eastern Melbourne Primary Health </w:t>
    </w:r>
    <w:r>
      <w:rPr>
        <w:sz w:val="32"/>
        <w:szCs w:val="32"/>
      </w:rPr>
      <w:br/>
    </w:r>
    <w:r w:rsidR="00B11367">
      <w:rPr>
        <w:sz w:val="32"/>
        <w:szCs w:val="32"/>
      </w:rPr>
      <w:t xml:space="preserve">Care </w:t>
    </w:r>
    <w:r w:rsidR="00255BDE">
      <w:rPr>
        <w:sz w:val="32"/>
        <w:szCs w:val="32"/>
      </w:rPr>
      <w:t xml:space="preserve">Collaborative </w:t>
    </w:r>
  </w:p>
  <w:p w:rsidR="00601E30" w:rsidRPr="00A5581C" w:rsidRDefault="00B11367" w:rsidP="002C77F7">
    <w:pPr>
      <w:tabs>
        <w:tab w:val="left" w:pos="7620"/>
      </w:tabs>
      <w:rPr>
        <w:sz w:val="32"/>
        <w:szCs w:val="32"/>
      </w:rPr>
    </w:pPr>
    <w:r>
      <w:rPr>
        <w:sz w:val="32"/>
        <w:szCs w:val="32"/>
      </w:rPr>
      <w:t>Governance Group GP Representative</w:t>
    </w:r>
  </w:p>
  <w:p w:rsidR="00601E30" w:rsidRDefault="00297948" w:rsidP="00601E30">
    <w:pPr>
      <w:rPr>
        <w:sz w:val="28"/>
        <w:szCs w:val="28"/>
      </w:rPr>
    </w:pPr>
    <w:r w:rsidRPr="00297948">
      <w:rPr>
        <w:sz w:val="28"/>
        <w:szCs w:val="28"/>
      </w:rPr>
      <w:t>Expression of Interest Application Form</w:t>
    </w:r>
    <w:r w:rsidR="00255BDE">
      <w:rPr>
        <w:sz w:val="28"/>
        <w:szCs w:val="28"/>
      </w:rPr>
      <w:tab/>
    </w:r>
    <w:r w:rsidR="00255BDE">
      <w:rPr>
        <w:sz w:val="28"/>
        <w:szCs w:val="28"/>
      </w:rPr>
      <w:tab/>
    </w:r>
    <w:r w:rsidR="00255BDE">
      <w:rPr>
        <w:sz w:val="28"/>
        <w:szCs w:val="28"/>
      </w:rPr>
      <w:tab/>
    </w:r>
  </w:p>
  <w:p w:rsidR="00601E30" w:rsidRDefault="00601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62A"/>
    <w:multiLevelType w:val="hybridMultilevel"/>
    <w:tmpl w:val="33221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85F"/>
    <w:multiLevelType w:val="hybridMultilevel"/>
    <w:tmpl w:val="AFB0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364"/>
    <w:multiLevelType w:val="hybridMultilevel"/>
    <w:tmpl w:val="C3FAE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B06"/>
    <w:multiLevelType w:val="hybridMultilevel"/>
    <w:tmpl w:val="39E4375A"/>
    <w:lvl w:ilvl="0" w:tplc="30EACC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635"/>
    <w:multiLevelType w:val="hybridMultilevel"/>
    <w:tmpl w:val="61820D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A40E8"/>
    <w:multiLevelType w:val="hybridMultilevel"/>
    <w:tmpl w:val="91C0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73F4D"/>
    <w:multiLevelType w:val="hybridMultilevel"/>
    <w:tmpl w:val="53B4954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83240"/>
    <w:multiLevelType w:val="hybridMultilevel"/>
    <w:tmpl w:val="20860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1BF8"/>
    <w:multiLevelType w:val="hybridMultilevel"/>
    <w:tmpl w:val="51CA0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7C63"/>
    <w:multiLevelType w:val="hybridMultilevel"/>
    <w:tmpl w:val="47DE5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9"/>
    <w:rsid w:val="00086B29"/>
    <w:rsid w:val="000C1AD6"/>
    <w:rsid w:val="000C3B5F"/>
    <w:rsid w:val="000F0037"/>
    <w:rsid w:val="000F4A6F"/>
    <w:rsid w:val="00105DC8"/>
    <w:rsid w:val="00105FE0"/>
    <w:rsid w:val="001226CD"/>
    <w:rsid w:val="00134B02"/>
    <w:rsid w:val="00136C1A"/>
    <w:rsid w:val="00145471"/>
    <w:rsid w:val="001A0AEA"/>
    <w:rsid w:val="001E5E22"/>
    <w:rsid w:val="001F01F0"/>
    <w:rsid w:val="002434A6"/>
    <w:rsid w:val="00255BDE"/>
    <w:rsid w:val="00283102"/>
    <w:rsid w:val="0029444E"/>
    <w:rsid w:val="00294697"/>
    <w:rsid w:val="00297948"/>
    <w:rsid w:val="002C77F7"/>
    <w:rsid w:val="002D75CE"/>
    <w:rsid w:val="002E1C60"/>
    <w:rsid w:val="002F0E4C"/>
    <w:rsid w:val="002F7C47"/>
    <w:rsid w:val="00303764"/>
    <w:rsid w:val="003A3ABB"/>
    <w:rsid w:val="003C0A47"/>
    <w:rsid w:val="003D0B02"/>
    <w:rsid w:val="003D78A1"/>
    <w:rsid w:val="00444BEB"/>
    <w:rsid w:val="004C5C6C"/>
    <w:rsid w:val="005226B7"/>
    <w:rsid w:val="005430E2"/>
    <w:rsid w:val="00562CCA"/>
    <w:rsid w:val="00565DB9"/>
    <w:rsid w:val="005815CB"/>
    <w:rsid w:val="00582DC7"/>
    <w:rsid w:val="005C01B8"/>
    <w:rsid w:val="005C7F8C"/>
    <w:rsid w:val="005D21A4"/>
    <w:rsid w:val="005E6AD6"/>
    <w:rsid w:val="00601E30"/>
    <w:rsid w:val="00603169"/>
    <w:rsid w:val="0061774F"/>
    <w:rsid w:val="006204E2"/>
    <w:rsid w:val="00633B98"/>
    <w:rsid w:val="00635E7F"/>
    <w:rsid w:val="00642031"/>
    <w:rsid w:val="00657A3E"/>
    <w:rsid w:val="006A65B5"/>
    <w:rsid w:val="00706811"/>
    <w:rsid w:val="00706DAE"/>
    <w:rsid w:val="00707112"/>
    <w:rsid w:val="007242D4"/>
    <w:rsid w:val="00731FD1"/>
    <w:rsid w:val="00762BB1"/>
    <w:rsid w:val="00766D49"/>
    <w:rsid w:val="00787A09"/>
    <w:rsid w:val="007E188D"/>
    <w:rsid w:val="007E5951"/>
    <w:rsid w:val="007F5AAB"/>
    <w:rsid w:val="008107A9"/>
    <w:rsid w:val="00822A93"/>
    <w:rsid w:val="00850C09"/>
    <w:rsid w:val="00856427"/>
    <w:rsid w:val="008E27CF"/>
    <w:rsid w:val="008E5B07"/>
    <w:rsid w:val="00902110"/>
    <w:rsid w:val="00915668"/>
    <w:rsid w:val="00924C79"/>
    <w:rsid w:val="00927051"/>
    <w:rsid w:val="0096556A"/>
    <w:rsid w:val="00980A43"/>
    <w:rsid w:val="00A47FF5"/>
    <w:rsid w:val="00A864DC"/>
    <w:rsid w:val="00AB6973"/>
    <w:rsid w:val="00B11367"/>
    <w:rsid w:val="00B24D6C"/>
    <w:rsid w:val="00B502CB"/>
    <w:rsid w:val="00B6453F"/>
    <w:rsid w:val="00B75924"/>
    <w:rsid w:val="00B826F0"/>
    <w:rsid w:val="00BB4370"/>
    <w:rsid w:val="00BB4D3D"/>
    <w:rsid w:val="00BE1701"/>
    <w:rsid w:val="00BF2D54"/>
    <w:rsid w:val="00C21C8B"/>
    <w:rsid w:val="00C62ADC"/>
    <w:rsid w:val="00C960E0"/>
    <w:rsid w:val="00CB0E4B"/>
    <w:rsid w:val="00D11FD3"/>
    <w:rsid w:val="00D145E0"/>
    <w:rsid w:val="00D15EE0"/>
    <w:rsid w:val="00D349A1"/>
    <w:rsid w:val="00D602BB"/>
    <w:rsid w:val="00D87789"/>
    <w:rsid w:val="00DB7A4F"/>
    <w:rsid w:val="00DF7DCA"/>
    <w:rsid w:val="00E242CE"/>
    <w:rsid w:val="00E27C32"/>
    <w:rsid w:val="00E32C4A"/>
    <w:rsid w:val="00E44DC3"/>
    <w:rsid w:val="00E450D2"/>
    <w:rsid w:val="00E62171"/>
    <w:rsid w:val="00EC12D1"/>
    <w:rsid w:val="00EE3140"/>
    <w:rsid w:val="00EF17A5"/>
    <w:rsid w:val="00F62DF2"/>
    <w:rsid w:val="00F74960"/>
    <w:rsid w:val="00F912B5"/>
    <w:rsid w:val="00FA1415"/>
    <w:rsid w:val="00FA3989"/>
    <w:rsid w:val="00FB668E"/>
    <w:rsid w:val="00FC3641"/>
    <w:rsid w:val="00FC3A89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DEFBC07-0905-42BE-9667-FA47F57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69"/>
  </w:style>
  <w:style w:type="paragraph" w:styleId="Heading1">
    <w:name w:val="heading 1"/>
    <w:basedOn w:val="Normal"/>
    <w:next w:val="Normal"/>
    <w:link w:val="Heading1Char"/>
    <w:uiPriority w:val="9"/>
    <w:qFormat/>
    <w:rsid w:val="005E6AD6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AD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69"/>
    <w:rPr>
      <w:color w:val="0563C1" w:themeColor="hyperlink"/>
      <w:u w:val="single"/>
    </w:rPr>
  </w:style>
  <w:style w:type="paragraph" w:customStyle="1" w:styleId="Default">
    <w:name w:val="Default"/>
    <w:rsid w:val="000C1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30"/>
  </w:style>
  <w:style w:type="paragraph" w:styleId="Footer">
    <w:name w:val="footer"/>
    <w:basedOn w:val="Normal"/>
    <w:link w:val="FooterChar"/>
    <w:uiPriority w:val="99"/>
    <w:unhideWhenUsed/>
    <w:rsid w:val="0060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30"/>
  </w:style>
  <w:style w:type="character" w:customStyle="1" w:styleId="Heading1Char">
    <w:name w:val="Heading 1 Char"/>
    <w:basedOn w:val="DefaultParagraphFont"/>
    <w:link w:val="Heading1"/>
    <w:uiPriority w:val="9"/>
    <w:rsid w:val="005E6AD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AD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AD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2F0E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C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C5C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C5C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East Melbourne Medicare Local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Poynter</dc:creator>
  <cp:keywords/>
  <dc:description/>
  <cp:lastModifiedBy>Ellie Cope</cp:lastModifiedBy>
  <cp:revision>2</cp:revision>
  <cp:lastPrinted>2015-10-27T23:59:00Z</cp:lastPrinted>
  <dcterms:created xsi:type="dcterms:W3CDTF">2017-01-11T02:47:00Z</dcterms:created>
  <dcterms:modified xsi:type="dcterms:W3CDTF">2017-01-11T02:47:00Z</dcterms:modified>
</cp:coreProperties>
</file>